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9" w:rsidRDefault="002D6E89" w:rsidP="009D56D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2272F"/>
          <w:sz w:val="30"/>
          <w:szCs w:val="30"/>
          <w:lang w:eastAsia="ru-RU"/>
        </w:rPr>
        <w:drawing>
          <wp:inline distT="0" distB="0" distL="0" distR="0">
            <wp:extent cx="9251950" cy="6537306"/>
            <wp:effectExtent l="0" t="0" r="0" b="0"/>
            <wp:docPr id="1" name="Рисунок 1" descr="C:\Users\ВВ\Desktop\мен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\Desktop\меню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6DA" w:rsidRPr="00135869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 xml:space="preserve">                                            </w:t>
      </w:r>
      <w:r w:rsidR="00ED79C5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 xml:space="preserve"> </w:t>
      </w:r>
      <w:r w:rsidR="009D56DA" w:rsidRPr="00135869"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  <w:t xml:space="preserve">   </w:t>
      </w:r>
    </w:p>
    <w:p w:rsidR="009D56DA" w:rsidRPr="00C1501A" w:rsidRDefault="009D56DA" w:rsidP="0018707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266" w:tblpY="161"/>
        <w:tblW w:w="13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758"/>
        <w:gridCol w:w="1008"/>
        <w:gridCol w:w="623"/>
        <w:gridCol w:w="656"/>
        <w:gridCol w:w="691"/>
        <w:gridCol w:w="2188"/>
        <w:gridCol w:w="1347"/>
        <w:gridCol w:w="1515"/>
      </w:tblGrid>
      <w:tr w:rsidR="005018E6" w:rsidRPr="00C1501A" w:rsidTr="00D02484">
        <w:trPr>
          <w:trHeight w:val="119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 </w:t>
            </w:r>
          </w:p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пищи</w:t>
            </w:r>
          </w:p>
        </w:tc>
        <w:tc>
          <w:tcPr>
            <w:tcW w:w="375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Пищевые веществ</w:t>
            </w: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1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ккал</w:t>
            </w:r>
            <w:proofErr w:type="gram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Витамин</w:t>
            </w: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1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рецептуры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8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1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A0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Каша рисовая </w:t>
            </w:r>
            <w:r w:rsidR="00A07E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жидкая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сгущенном молоке с маслом сливочным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7,46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1A0F0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Чай с сахаром и лимоном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180/10/7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Плоды и ягоды свежие: яблоки свежие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1(150)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 картофельный с рыбными консервами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9,48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27,06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182,6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Котлета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Каша перловая рассыпчатая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4,18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32,7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Соус томатный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22,35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</w:t>
            </w:r>
          </w:p>
        </w:tc>
      </w:tr>
      <w:tr w:rsidR="005018E6" w:rsidRPr="00C1501A" w:rsidTr="00D02484">
        <w:trPr>
          <w:trHeight w:val="1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Компот из смеси </w:t>
            </w: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сушенных</w:t>
            </w:r>
            <w:proofErr w:type="gram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фруктов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</w:tr>
      <w:tr w:rsidR="005018E6" w:rsidRPr="00C1501A" w:rsidTr="00D02484">
        <w:trPr>
          <w:trHeight w:val="1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18E6" w:rsidRPr="00C1501A" w:rsidTr="00D02484">
        <w:trPr>
          <w:trHeight w:val="1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018E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Омлет натуральный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8E6" w:rsidRPr="00C65EBA" w:rsidRDefault="005018E6" w:rsidP="00D0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Консервированные овощи: кукуруза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Какао с молоком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15,82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Кондитерское изделие:  печенье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165,8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первый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9,05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30,18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2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430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 молочный с макаронными изделиями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5,75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21,84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155,2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1A0F06" w:rsidRPr="00C1501A" w:rsidTr="00D02484">
        <w:trPr>
          <w:trHeight w:val="11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 с молоком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Кефир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3,75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444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Щи из свежей капусты с картофелем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12,48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124,75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18,46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Птица, тушенная в соусе с овощами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40/190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7,37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20,88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9,24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Компот из свежих плодов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21,49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87,84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Котлета рыбная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3,26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16,79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Свекла, тушенная с яблоками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17,73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1,62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Кофейный  напиток со сгущенным молоком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18,83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</w:tr>
      <w:tr w:rsidR="001A0F06" w:rsidRPr="00C1501A" w:rsidTr="00D02484">
        <w:trPr>
          <w:trHeight w:val="798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Итого за второй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52,6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40,42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1528,89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3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07E68" w:rsidRPr="00C1501A" w:rsidTr="00D02484">
        <w:trPr>
          <w:trHeight w:val="454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68" w:rsidRPr="00C65EBA" w:rsidRDefault="00A07E68" w:rsidP="00A07E68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68" w:rsidRPr="00C65EBA" w:rsidRDefault="00A07E68" w:rsidP="00A0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Каша молочная гречневая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жидкая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маслом сливочным и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6,21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5,28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1A0F06" w:rsidRPr="00C1501A" w:rsidTr="00D02484">
        <w:trPr>
          <w:trHeight w:val="334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A0F06" w:rsidRPr="00C1501A" w:rsidTr="00A07E68">
        <w:trPr>
          <w:trHeight w:val="318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Какао с молоком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15,82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</w:tr>
      <w:tr w:rsidR="001A0F06" w:rsidRPr="00C1501A" w:rsidTr="00D02484">
        <w:trPr>
          <w:trHeight w:val="434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Плоды и ягоды свежие: банан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1(150)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Борщ с капустой и картофелем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1,61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4,84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15,93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133,75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10,53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Бефстроганов из отварного мяса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50/50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10,35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роные</w:t>
            </w:r>
            <w:proofErr w:type="spell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изделия отварные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5,68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10,28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27,25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218/219</w:t>
            </w:r>
          </w:p>
        </w:tc>
      </w:tr>
      <w:tr w:rsidR="001A0F06" w:rsidRPr="00C1501A" w:rsidTr="00D02484">
        <w:trPr>
          <w:trHeight w:val="444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Овощи свежие резаные: огурцы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Кисель из повидла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164,46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07E68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Запеканка из творога с соусом молочным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150/30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35,73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E68" w:rsidRPr="00C65EBA" w:rsidRDefault="00A07E68" w:rsidP="00A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251/369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Молоко кипяченое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4,88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9,07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Батон с маслом сливочным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173,1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третий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74,26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260,7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2302,81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34,72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4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A0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Каша молочная пшеничная </w:t>
            </w:r>
            <w:r w:rsidR="00A07E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жидкая с маслом и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38,27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Кофейный  напиток со сгущенным молоком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18,83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Кефир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3,75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 фасолевый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7,17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23,61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11,75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Голубцы ленивые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28,26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Соус</w:t>
            </w:r>
            <w:proofErr w:type="gram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сметанный с томатом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Овощи свежие резаные: помидоры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Компот из свежих плодов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21,49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87,84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Рыба, тушенная в томате с овощами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50/50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5,68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Пюре картофельное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25,14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187,25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 с молоком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четвертый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61,1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44,29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243,2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1768,59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57,88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5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E35540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Каша  молочная пшенная жидкая </w:t>
            </w:r>
            <w:r w:rsidR="001A0F06"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маслом сливочным и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5,28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37,44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Батон с маслом сливочным и сыром «Российским»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30/6/13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6/7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 с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Плоды и ягоды свежие: груша свежая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1(150)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15,45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Овощи свежие резаные: огурцы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Суп картофельный с </w:t>
            </w: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бобовыми</w:t>
            </w:r>
            <w:proofErr w:type="gram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(горох)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5,49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19,32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154,75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5,81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Птица, тушенная в соусе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50/50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9,53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3,98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146,8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318/375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Каша  ячневая вязкая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147,58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Компот из смеси </w:t>
            </w: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сушенных</w:t>
            </w:r>
            <w:proofErr w:type="gram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фруктов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Пудинг творожный (запеченный)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10,76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29,33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</w:tr>
      <w:tr w:rsidR="001A0F06" w:rsidRPr="00C1501A" w:rsidTr="00D02484">
        <w:trPr>
          <w:trHeight w:val="380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Соус молочный сладкий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</w:tr>
      <w:tr w:rsidR="00E35540" w:rsidRPr="00C1501A" w:rsidTr="00D02484">
        <w:trPr>
          <w:trHeight w:val="380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Печенье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175,3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E3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217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 кипяченное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4,88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9,07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пятый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E35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="00E355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E355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E35540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  <w:r w:rsidR="001A0F06"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,76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E35540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252</w:t>
            </w:r>
            <w:r w:rsidR="001A0F06"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E35540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1933</w:t>
            </w:r>
            <w:r w:rsidR="001A0F06"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18,45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6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Каша манная жидкая на сгущенном молоке с маслом сливочным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36,38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Чай с сахаром и лимоном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180/10/7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Плоды и ягоды свежие: яблоки свежие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1(150)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Овощи свежие резаные: огурцы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 из свежей капусты с картофелем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4,88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8,48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214,75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18,46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Макаронник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0,39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Соус томатный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52,35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Компот из смеси </w:t>
            </w:r>
            <w:proofErr w:type="gram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сушенных</w:t>
            </w:r>
            <w:proofErr w:type="gram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фруктов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78,6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55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2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Омлет натуральный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</w:tr>
      <w:tr w:rsidR="001A0F06" w:rsidRPr="00C1501A" w:rsidTr="00D02484">
        <w:trPr>
          <w:trHeight w:val="330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Икра кабачковая  консервированная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0,48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1,89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3,08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</w:tr>
      <w:tr w:rsidR="001A0F06" w:rsidRPr="00C1501A" w:rsidTr="00D02484">
        <w:trPr>
          <w:trHeight w:val="2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2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Кофейный  напиток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18,83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</w:tr>
      <w:tr w:rsidR="001A0F06" w:rsidRPr="00C1501A" w:rsidTr="00D02484">
        <w:trPr>
          <w:trHeight w:val="2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шестой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49,24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46,76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205,2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1616,6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42,95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2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7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18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 молочный с крупой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6,21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6,37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204,75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Какао с молоком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15,82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Кефир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3,75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1A0F06" w:rsidRPr="00C1501A" w:rsidTr="00D02484">
        <w:trPr>
          <w:trHeight w:val="347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Суп картофельный с клецками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2,09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3,36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12,13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217,25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5,75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91/128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Гуляш из отварного мяса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50/50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10,35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155,8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Каша гречневая рассыпчатая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8,9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5,11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40,11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241,9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179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Компот из свежих плодов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21,49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87,84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Запеканка из творога с соусом молочным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150/30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25,73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251/369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Чай с сахаром и лимоном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180/10/7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седьмой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75,24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60,54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215,2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1930,44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14,1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8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223FF4">
        <w:trPr>
          <w:trHeight w:val="984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E35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Каша молочная </w:t>
            </w:r>
            <w:proofErr w:type="spell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овсянная</w:t>
            </w:r>
            <w:proofErr w:type="spellEnd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(геркулес) </w:t>
            </w:r>
            <w:r w:rsidR="00E355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жидкая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маслом сливочным и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6,73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7,43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29,74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221,2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Батон с маслом сливочным и сыром «Российским»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30/6/13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6/7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 с молоком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Плоды и ягоды свежие: банан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1(150)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2,68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2,84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17,14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8,25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Икра свекольная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1,17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2,28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50,05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2,56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E35540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Котлета</w:t>
            </w:r>
            <w:r w:rsidR="00996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рубленная из птицы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Pr="00C65EBA" w:rsidRDefault="00E35540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Pr="00C65EBA" w:rsidRDefault="00E35540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11,66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Pr="00C65EBA" w:rsidRDefault="00E35540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Pr="00C65EBA" w:rsidRDefault="00E35540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9,98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Pr="00C65EBA" w:rsidRDefault="00E35540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Pr="00C65EBA" w:rsidRDefault="00E35540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Pr="00C65EBA" w:rsidRDefault="00E35540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</w:t>
            </w:r>
          </w:p>
        </w:tc>
      </w:tr>
      <w:tr w:rsidR="00E35540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Pr="00C65EBA" w:rsidRDefault="00E35540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5540" w:rsidRDefault="00996BE9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 отварной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Default="00996BE9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3,65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5,37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36,68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209,7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Default="00E35540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5540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332</w:t>
            </w:r>
          </w:p>
        </w:tc>
      </w:tr>
      <w:tr w:rsidR="00996BE9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BE9" w:rsidRPr="00C65EBA" w:rsidRDefault="00996BE9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BE9" w:rsidRDefault="00996BE9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Соус томатный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6BE9" w:rsidRDefault="00996BE9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6BE9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6BE9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6BE9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6BE9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22,32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6BE9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6BE9" w:rsidRDefault="00996BE9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Плов из курицы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80/130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20,3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35,69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1,01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Кисель из повидла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80,46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Биточки рыбные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10,09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6,79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0,24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271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Картофель и овощи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тушенные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3,27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23,03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65EBA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52,4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 с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восьмой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61,71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57,32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312,3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1963,01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39,27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2" w:after="75" w:line="240" w:lineRule="auto"/>
              <w:ind w:left="74" w:right="7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9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99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Каша молочная пшеничная </w:t>
            </w:r>
            <w:r w:rsidR="00996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жидкая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маслом сливочным и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5,43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4,23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38,27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Кофейный  напиток со сгущенным молоком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18,83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Кефир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3,75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Овощи свежие резаные: огурцы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Борщ с фасолью и картофелем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24,53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208,25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6,28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Рыба, припущенная в молоке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10,9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4,01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2,53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0,66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260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Пюре картофельное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25,14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187,25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Компот из свежих плодов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21,49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87,84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Вареники ленивые с сахаром и маслом сливочным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20,1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43,85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336,8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0,23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243/244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Молоко кипяченное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4,88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9,07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2,46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девятый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48,39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241,5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1857,64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31,68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10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завтрак: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99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Каша молочная гречневая </w:t>
            </w:r>
            <w:proofErr w:type="spellStart"/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996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жидкая</w:t>
            </w:r>
            <w:proofErr w:type="spellEnd"/>
            <w:r w:rsidR="00996B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маслом сливочным и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6,21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5,28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Бутерброд с маслом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7,55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14,62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 с сахаром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180/10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0,06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10.00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обед: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Рассольник ленинградский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16,59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220,75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Тефтели мясные (2 вариант)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8,14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9,04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304/373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Капуста тушенная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3,09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152,65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25,72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354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Сок фруктовый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21,49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87,84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ржаной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 пшеничный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полдник: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роны отварные с сыром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150/20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9,29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10,01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32,71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0,14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Какао с молоком 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3,19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15,82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1,43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Кондитерское изделие:  вафли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175,3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A0F06" w:rsidRPr="00C1501A" w:rsidTr="00D02484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E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 за десятый день: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43,52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56,13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228,2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1816,04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5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40,42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4C1CFB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D02484" w:rsidRDefault="001A0F06" w:rsidP="001A0F06">
            <w:pPr>
              <w:pStyle w:val="a4"/>
              <w:rPr>
                <w:sz w:val="22"/>
                <w:szCs w:val="22"/>
              </w:rPr>
            </w:pPr>
            <w:r w:rsidRPr="00D02484">
              <w:rPr>
                <w:sz w:val="22"/>
                <w:szCs w:val="22"/>
              </w:rPr>
              <w:t>Итого за весь </w:t>
            </w:r>
            <w:r w:rsidRPr="00D02484">
              <w:rPr>
                <w:sz w:val="22"/>
                <w:szCs w:val="22"/>
              </w:rPr>
              <w:br/>
              <w:t>период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599,75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537,41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2364,2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18200,95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344,25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4C1CFB">
        <w:trPr>
          <w:trHeight w:val="346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D02484" w:rsidRDefault="001A0F06" w:rsidP="001A0F06">
            <w:pPr>
              <w:pStyle w:val="a4"/>
              <w:rPr>
                <w:sz w:val="22"/>
                <w:szCs w:val="22"/>
              </w:rPr>
            </w:pPr>
            <w:r w:rsidRPr="00D02484">
              <w:rPr>
                <w:sz w:val="22"/>
                <w:szCs w:val="22"/>
              </w:rPr>
              <w:t>Среднее </w:t>
            </w:r>
            <w:r w:rsidRPr="00D02484">
              <w:rPr>
                <w:sz w:val="22"/>
                <w:szCs w:val="22"/>
              </w:rPr>
              <w:br/>
              <w:t>значение за </w:t>
            </w:r>
            <w:r w:rsidRPr="00D02484">
              <w:rPr>
                <w:sz w:val="22"/>
                <w:szCs w:val="22"/>
              </w:rPr>
              <w:br/>
              <w:t>период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59,97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53,74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236,42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182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850B12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0F06" w:rsidRPr="00850B12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B12">
              <w:rPr>
                <w:rFonts w:ascii="Times New Roman" w:hAnsi="Times New Roman" w:cs="Times New Roman"/>
                <w:b/>
                <w:color w:val="000000"/>
              </w:rPr>
              <w:t>34,42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0F06" w:rsidRPr="00C1501A" w:rsidTr="00D02484">
        <w:trPr>
          <w:trHeight w:val="259"/>
        </w:trPr>
        <w:tc>
          <w:tcPr>
            <w:tcW w:w="20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D02484" w:rsidRDefault="001A0F06" w:rsidP="001A0F06">
            <w:pPr>
              <w:pStyle w:val="a4"/>
              <w:ind w:left="-559" w:firstLine="559"/>
              <w:rPr>
                <w:sz w:val="22"/>
                <w:szCs w:val="22"/>
              </w:rPr>
            </w:pPr>
            <w:r w:rsidRPr="00D02484">
              <w:rPr>
                <w:sz w:val="22"/>
                <w:szCs w:val="22"/>
              </w:rPr>
              <w:t>Содержание </w:t>
            </w:r>
            <w:r w:rsidRPr="00D02484">
              <w:rPr>
                <w:sz w:val="22"/>
                <w:szCs w:val="22"/>
              </w:rPr>
              <w:br/>
              <w:t>белков, жиров, </w:t>
            </w:r>
            <w:r w:rsidRPr="00D02484">
              <w:rPr>
                <w:sz w:val="22"/>
                <w:szCs w:val="22"/>
              </w:rPr>
              <w:br/>
              <w:t>углеводов в </w:t>
            </w:r>
            <w:r w:rsidRPr="00D02484">
              <w:rPr>
                <w:sz w:val="22"/>
                <w:szCs w:val="22"/>
              </w:rPr>
              <w:br/>
              <w:t>меню за период </w:t>
            </w:r>
            <w:r w:rsidRPr="00D02484">
              <w:rPr>
                <w:sz w:val="22"/>
                <w:szCs w:val="22"/>
              </w:rPr>
              <w:br/>
            </w:r>
            <w:proofErr w:type="gramStart"/>
            <w:r w:rsidRPr="00D02484">
              <w:rPr>
                <w:sz w:val="22"/>
                <w:szCs w:val="22"/>
              </w:rPr>
              <w:t>в</w:t>
            </w:r>
            <w:proofErr w:type="gramEnd"/>
            <w:r w:rsidRPr="00D02484">
              <w:rPr>
                <w:sz w:val="22"/>
                <w:szCs w:val="22"/>
              </w:rPr>
              <w:t xml:space="preserve"> % от </w:t>
            </w:r>
            <w:r w:rsidRPr="00D02484">
              <w:rPr>
                <w:sz w:val="22"/>
                <w:szCs w:val="22"/>
              </w:rPr>
              <w:br/>
              <w:t>калорийности</w:t>
            </w:r>
          </w:p>
        </w:tc>
        <w:tc>
          <w:tcPr>
            <w:tcW w:w="37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0F06" w:rsidRPr="00C65EBA" w:rsidRDefault="001A0F06" w:rsidP="001A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1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Pr="00C65EBA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0F06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0F06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0F06" w:rsidRDefault="001A0F06" w:rsidP="001A0F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0F06" w:rsidRPr="00C65EBA" w:rsidRDefault="001A0F06" w:rsidP="001A0F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1501A" w:rsidRPr="00C1501A" w:rsidRDefault="00C1501A" w:rsidP="00C1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150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1501A" w:rsidRPr="00C1501A" w:rsidRDefault="00C1501A" w:rsidP="00C1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150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415FB" w:rsidRDefault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5415FB" w:rsidRPr="005415FB" w:rsidRDefault="005415FB" w:rsidP="005415FB"/>
    <w:p w:rsidR="007C267D" w:rsidRDefault="005415FB" w:rsidP="005415FB">
      <w:pPr>
        <w:tabs>
          <w:tab w:val="left" w:pos="9045"/>
        </w:tabs>
      </w:pPr>
      <w:r>
        <w:tab/>
      </w:r>
    </w:p>
    <w:p w:rsidR="005415FB" w:rsidRDefault="005415FB" w:rsidP="005415FB">
      <w:pPr>
        <w:tabs>
          <w:tab w:val="left" w:pos="9045"/>
        </w:tabs>
      </w:pPr>
    </w:p>
    <w:p w:rsidR="005415FB" w:rsidRDefault="005415FB" w:rsidP="005415FB">
      <w:pPr>
        <w:tabs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составлении  меню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литература:</w:t>
      </w:r>
    </w:p>
    <w:p w:rsidR="005415FB" w:rsidRDefault="005415FB" w:rsidP="005415FB">
      <w:pPr>
        <w:pStyle w:val="a9"/>
        <w:numPr>
          <w:ilvl w:val="0"/>
          <w:numId w:val="1"/>
        </w:numPr>
        <w:tabs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 w:rsidRPr="005415FB">
        <w:rPr>
          <w:rFonts w:ascii="Times New Roman" w:hAnsi="Times New Roman" w:cs="Times New Roman"/>
          <w:b/>
          <w:sz w:val="28"/>
          <w:szCs w:val="28"/>
        </w:rPr>
        <w:t>Сборник технических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415FB">
        <w:rPr>
          <w:rFonts w:ascii="Times New Roman" w:hAnsi="Times New Roman" w:cs="Times New Roman"/>
          <w:sz w:val="28"/>
          <w:szCs w:val="28"/>
        </w:rPr>
        <w:t>Сборник рецептур на продукцию 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в дошкольных образовательных организациях</w:t>
      </w:r>
      <w:proofErr w:type="gramStart"/>
      <w:r w:rsidR="0064183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641832">
        <w:rPr>
          <w:rFonts w:ascii="Times New Roman" w:hAnsi="Times New Roman" w:cs="Times New Roman"/>
          <w:sz w:val="28"/>
          <w:szCs w:val="28"/>
        </w:rPr>
        <w:t xml:space="preserve">од редакцией  М.П. Могильного  и </w:t>
      </w:r>
      <w:r w:rsidR="002E33C9" w:rsidRPr="002D6E89">
        <w:rPr>
          <w:rFonts w:ascii="Times New Roman" w:hAnsi="Times New Roman" w:cs="Times New Roman"/>
          <w:sz w:val="28"/>
          <w:szCs w:val="28"/>
        </w:rPr>
        <w:t xml:space="preserve"> </w:t>
      </w:r>
      <w:r w:rsidR="0064183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41832"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 w:rsidR="00641832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="00641832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="00641832">
        <w:rPr>
          <w:rFonts w:ascii="Times New Roman" w:hAnsi="Times New Roman" w:cs="Times New Roman"/>
          <w:sz w:val="28"/>
          <w:szCs w:val="28"/>
        </w:rPr>
        <w:t xml:space="preserve"> плюс, 2016. – 640с.</w:t>
      </w:r>
    </w:p>
    <w:p w:rsidR="002E33C9" w:rsidRDefault="00641832" w:rsidP="002E33C9">
      <w:pPr>
        <w:pStyle w:val="a9"/>
        <w:tabs>
          <w:tab w:val="left" w:pos="90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4183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2E33C9">
        <w:rPr>
          <w:rFonts w:ascii="Times New Roman" w:hAnsi="Times New Roman" w:cs="Times New Roman"/>
          <w:sz w:val="28"/>
          <w:szCs w:val="28"/>
          <w:lang w:val="en-US"/>
        </w:rPr>
        <w:t xml:space="preserve"> 978-5-905170-78-2</w:t>
      </w:r>
    </w:p>
    <w:p w:rsidR="002E33C9" w:rsidRPr="002D6E89" w:rsidRDefault="004C1CFB" w:rsidP="002E33C9">
      <w:pPr>
        <w:pStyle w:val="a9"/>
        <w:numPr>
          <w:ilvl w:val="0"/>
          <w:numId w:val="1"/>
        </w:numPr>
        <w:tabs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 w:rsidRPr="004C1CFB">
        <w:rPr>
          <w:rFonts w:ascii="Times New Roman" w:hAnsi="Times New Roman" w:cs="Times New Roman"/>
          <w:b/>
          <w:sz w:val="28"/>
          <w:szCs w:val="28"/>
        </w:rPr>
        <w:t>Химический состав российских пищевых продуктов:</w:t>
      </w:r>
      <w:r>
        <w:rPr>
          <w:rFonts w:ascii="Times New Roman" w:hAnsi="Times New Roman" w:cs="Times New Roman"/>
          <w:sz w:val="28"/>
          <w:szCs w:val="28"/>
        </w:rPr>
        <w:t xml:space="preserve"> Справочник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член-корр. МАИ, проф. И.М. Скурихина  и академика РАМН,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236с.</w:t>
      </w:r>
    </w:p>
    <w:p w:rsidR="004C1CFB" w:rsidRDefault="004C1CFB" w:rsidP="004C1CFB">
      <w:pPr>
        <w:pStyle w:val="a9"/>
        <w:tabs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ISBN </w:t>
      </w:r>
      <w:r>
        <w:rPr>
          <w:rFonts w:ascii="Times New Roman" w:hAnsi="Times New Roman" w:cs="Times New Roman"/>
          <w:sz w:val="28"/>
          <w:szCs w:val="28"/>
        </w:rPr>
        <w:t>5-94343-028-8</w:t>
      </w:r>
    </w:p>
    <w:p w:rsidR="004C1CFB" w:rsidRDefault="004C1CFB" w:rsidP="004C1CFB">
      <w:pPr>
        <w:pStyle w:val="a9"/>
        <w:numPr>
          <w:ilvl w:val="0"/>
          <w:numId w:val="1"/>
        </w:numPr>
        <w:tabs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 w:rsidRPr="005F6008">
        <w:rPr>
          <w:rFonts w:ascii="Times New Roman" w:hAnsi="Times New Roman" w:cs="Times New Roman"/>
          <w:b/>
          <w:sz w:val="28"/>
          <w:szCs w:val="28"/>
        </w:rPr>
        <w:t>Сборник рецептур блюд  и кулинарных изделий</w:t>
      </w:r>
      <w:r>
        <w:rPr>
          <w:rFonts w:ascii="Times New Roman" w:hAnsi="Times New Roman" w:cs="Times New Roman"/>
          <w:sz w:val="28"/>
          <w:szCs w:val="28"/>
        </w:rPr>
        <w:t xml:space="preserve"> (для предприятий общественного питания), автор составитель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Цыганенко; издательство К.:, ООО «Издательство Арий», М.: ИКТЦ «Лада», 680с.</w:t>
      </w:r>
    </w:p>
    <w:p w:rsidR="004C1CFB" w:rsidRPr="004C1CFB" w:rsidRDefault="004C1CFB" w:rsidP="004C1CFB">
      <w:pPr>
        <w:pStyle w:val="a9"/>
        <w:tabs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ISBN </w:t>
      </w:r>
      <w:r>
        <w:rPr>
          <w:rFonts w:ascii="Times New Roman" w:hAnsi="Times New Roman" w:cs="Times New Roman"/>
          <w:sz w:val="28"/>
          <w:szCs w:val="28"/>
        </w:rPr>
        <w:t>978-5-94832-140-0</w:t>
      </w:r>
    </w:p>
    <w:sectPr w:rsidR="004C1CFB" w:rsidRPr="004C1CFB" w:rsidSect="00223F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9F" w:rsidRDefault="00E96D9F" w:rsidP="00223FF4">
      <w:pPr>
        <w:spacing w:after="0" w:line="240" w:lineRule="auto"/>
      </w:pPr>
      <w:r>
        <w:separator/>
      </w:r>
    </w:p>
  </w:endnote>
  <w:endnote w:type="continuationSeparator" w:id="0">
    <w:p w:rsidR="00E96D9F" w:rsidRDefault="00E96D9F" w:rsidP="0022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9F" w:rsidRDefault="00E96D9F" w:rsidP="00223FF4">
      <w:pPr>
        <w:spacing w:after="0" w:line="240" w:lineRule="auto"/>
      </w:pPr>
      <w:r>
        <w:separator/>
      </w:r>
    </w:p>
  </w:footnote>
  <w:footnote w:type="continuationSeparator" w:id="0">
    <w:p w:rsidR="00E96D9F" w:rsidRDefault="00E96D9F" w:rsidP="0022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2EF"/>
    <w:multiLevelType w:val="hybridMultilevel"/>
    <w:tmpl w:val="BFC6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E"/>
    <w:rsid w:val="0002329A"/>
    <w:rsid w:val="00040600"/>
    <w:rsid w:val="0005399E"/>
    <w:rsid w:val="000800A8"/>
    <w:rsid w:val="000E5E1E"/>
    <w:rsid w:val="000F038F"/>
    <w:rsid w:val="000F316A"/>
    <w:rsid w:val="00120F9F"/>
    <w:rsid w:val="00135869"/>
    <w:rsid w:val="0013623E"/>
    <w:rsid w:val="00155483"/>
    <w:rsid w:val="00163641"/>
    <w:rsid w:val="00186AE5"/>
    <w:rsid w:val="0018707A"/>
    <w:rsid w:val="00192DD4"/>
    <w:rsid w:val="001A0F06"/>
    <w:rsid w:val="001C25D6"/>
    <w:rsid w:val="001D6E72"/>
    <w:rsid w:val="002210E1"/>
    <w:rsid w:val="00221C6F"/>
    <w:rsid w:val="00223FF4"/>
    <w:rsid w:val="00290B8E"/>
    <w:rsid w:val="002B209D"/>
    <w:rsid w:val="002C4CA7"/>
    <w:rsid w:val="002D6E89"/>
    <w:rsid w:val="002E33C9"/>
    <w:rsid w:val="00326AB7"/>
    <w:rsid w:val="00344A1A"/>
    <w:rsid w:val="003B18B9"/>
    <w:rsid w:val="003D6D81"/>
    <w:rsid w:val="003E7E3B"/>
    <w:rsid w:val="00407F6F"/>
    <w:rsid w:val="00417E4C"/>
    <w:rsid w:val="00422BE9"/>
    <w:rsid w:val="004813C5"/>
    <w:rsid w:val="00484A55"/>
    <w:rsid w:val="00492AAA"/>
    <w:rsid w:val="004B0236"/>
    <w:rsid w:val="004C1CFB"/>
    <w:rsid w:val="004C6329"/>
    <w:rsid w:val="004D0B8A"/>
    <w:rsid w:val="004D1F0A"/>
    <w:rsid w:val="004F0A27"/>
    <w:rsid w:val="005018E6"/>
    <w:rsid w:val="005415FB"/>
    <w:rsid w:val="00565BC7"/>
    <w:rsid w:val="005704D7"/>
    <w:rsid w:val="00585D9B"/>
    <w:rsid w:val="00586553"/>
    <w:rsid w:val="005D03D7"/>
    <w:rsid w:val="005D1DB4"/>
    <w:rsid w:val="005F6008"/>
    <w:rsid w:val="00641832"/>
    <w:rsid w:val="00650B49"/>
    <w:rsid w:val="006534FE"/>
    <w:rsid w:val="00664E3C"/>
    <w:rsid w:val="006708FA"/>
    <w:rsid w:val="00680E30"/>
    <w:rsid w:val="00684B8A"/>
    <w:rsid w:val="00697CF2"/>
    <w:rsid w:val="006B108D"/>
    <w:rsid w:val="006C387B"/>
    <w:rsid w:val="006E7BF0"/>
    <w:rsid w:val="0072337A"/>
    <w:rsid w:val="0076410F"/>
    <w:rsid w:val="007816A3"/>
    <w:rsid w:val="007A3224"/>
    <w:rsid w:val="007B4F27"/>
    <w:rsid w:val="007B6B98"/>
    <w:rsid w:val="007C267D"/>
    <w:rsid w:val="007D083F"/>
    <w:rsid w:val="007F1398"/>
    <w:rsid w:val="007F4B97"/>
    <w:rsid w:val="007F7CC7"/>
    <w:rsid w:val="008501AD"/>
    <w:rsid w:val="00850B12"/>
    <w:rsid w:val="0086141D"/>
    <w:rsid w:val="008A6105"/>
    <w:rsid w:val="008E7A9C"/>
    <w:rsid w:val="00951BD5"/>
    <w:rsid w:val="00954CE9"/>
    <w:rsid w:val="00980961"/>
    <w:rsid w:val="009841EE"/>
    <w:rsid w:val="00996BE9"/>
    <w:rsid w:val="009A44C7"/>
    <w:rsid w:val="009B573E"/>
    <w:rsid w:val="009D56DA"/>
    <w:rsid w:val="00A07E68"/>
    <w:rsid w:val="00A33A5F"/>
    <w:rsid w:val="00A46BC8"/>
    <w:rsid w:val="00A53CCC"/>
    <w:rsid w:val="00A74992"/>
    <w:rsid w:val="00AA09BA"/>
    <w:rsid w:val="00AA740A"/>
    <w:rsid w:val="00B309CC"/>
    <w:rsid w:val="00B3566D"/>
    <w:rsid w:val="00B6651F"/>
    <w:rsid w:val="00C1501A"/>
    <w:rsid w:val="00C151FC"/>
    <w:rsid w:val="00C412EF"/>
    <w:rsid w:val="00C41E28"/>
    <w:rsid w:val="00C41FEA"/>
    <w:rsid w:val="00C43FCA"/>
    <w:rsid w:val="00C65EBA"/>
    <w:rsid w:val="00C70824"/>
    <w:rsid w:val="00C8464D"/>
    <w:rsid w:val="00C93A06"/>
    <w:rsid w:val="00C96BEC"/>
    <w:rsid w:val="00C96C44"/>
    <w:rsid w:val="00CC05AB"/>
    <w:rsid w:val="00CE09AF"/>
    <w:rsid w:val="00CF3011"/>
    <w:rsid w:val="00CF755B"/>
    <w:rsid w:val="00D02484"/>
    <w:rsid w:val="00D81F9A"/>
    <w:rsid w:val="00DC7408"/>
    <w:rsid w:val="00E105E9"/>
    <w:rsid w:val="00E35540"/>
    <w:rsid w:val="00E762DF"/>
    <w:rsid w:val="00E96D9F"/>
    <w:rsid w:val="00E9777E"/>
    <w:rsid w:val="00ED149E"/>
    <w:rsid w:val="00ED27E9"/>
    <w:rsid w:val="00ED79C5"/>
    <w:rsid w:val="00EE221E"/>
    <w:rsid w:val="00EF410F"/>
    <w:rsid w:val="00F04728"/>
    <w:rsid w:val="00F111E7"/>
    <w:rsid w:val="00F12C41"/>
    <w:rsid w:val="00F26A1E"/>
    <w:rsid w:val="00F41230"/>
    <w:rsid w:val="00F6139E"/>
    <w:rsid w:val="00F73C66"/>
    <w:rsid w:val="00F90967"/>
    <w:rsid w:val="00FA78D5"/>
    <w:rsid w:val="00FD204A"/>
    <w:rsid w:val="00FD418F"/>
    <w:rsid w:val="00FE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FF4"/>
  </w:style>
  <w:style w:type="paragraph" w:styleId="a7">
    <w:name w:val="footer"/>
    <w:basedOn w:val="a"/>
    <w:link w:val="a8"/>
    <w:uiPriority w:val="99"/>
    <w:semiHidden/>
    <w:unhideWhenUsed/>
    <w:rsid w:val="0022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FF4"/>
  </w:style>
  <w:style w:type="paragraph" w:styleId="a9">
    <w:name w:val="List Paragraph"/>
    <w:basedOn w:val="a"/>
    <w:uiPriority w:val="34"/>
    <w:qFormat/>
    <w:rsid w:val="005415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FF4"/>
  </w:style>
  <w:style w:type="paragraph" w:styleId="a7">
    <w:name w:val="footer"/>
    <w:basedOn w:val="a"/>
    <w:link w:val="a8"/>
    <w:uiPriority w:val="99"/>
    <w:semiHidden/>
    <w:unhideWhenUsed/>
    <w:rsid w:val="0022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FF4"/>
  </w:style>
  <w:style w:type="paragraph" w:styleId="a9">
    <w:name w:val="List Paragraph"/>
    <w:basedOn w:val="a"/>
    <w:uiPriority w:val="34"/>
    <w:qFormat/>
    <w:rsid w:val="005415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3C7E-4FDE-416E-94F9-B55F780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ВВ</cp:lastModifiedBy>
  <cp:revision>2</cp:revision>
  <dcterms:created xsi:type="dcterms:W3CDTF">2019-07-03T11:07:00Z</dcterms:created>
  <dcterms:modified xsi:type="dcterms:W3CDTF">2019-07-03T11:07:00Z</dcterms:modified>
</cp:coreProperties>
</file>