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4EA" w:rsidRDefault="005534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34EA" w:rsidRDefault="0026608C">
      <w:pPr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КОНТРОЛЬНЫЙ ЛИСТ</w:t>
      </w:r>
    </w:p>
    <w:p w:rsidR="005534EA" w:rsidRDefault="0026608C">
      <w:pPr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руководящих и педагогических кадров МДОУ №_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>_ на 2020-2021 учебный год по состоянию на 01.02.2021</w:t>
      </w:r>
    </w:p>
    <w:p w:rsidR="005534EA" w:rsidRDefault="0055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1" w:type="dxa"/>
        <w:tblInd w:w="48" w:type="dxa"/>
        <w:tblLayout w:type="fixed"/>
        <w:tblLook w:val="0000"/>
      </w:tblPr>
      <w:tblGrid>
        <w:gridCol w:w="582"/>
        <w:gridCol w:w="1503"/>
        <w:gridCol w:w="1236"/>
        <w:gridCol w:w="1133"/>
        <w:gridCol w:w="992"/>
        <w:gridCol w:w="993"/>
        <w:gridCol w:w="847"/>
        <w:gridCol w:w="888"/>
        <w:gridCol w:w="661"/>
        <w:gridCol w:w="1037"/>
        <w:gridCol w:w="1304"/>
        <w:gridCol w:w="692"/>
        <w:gridCol w:w="915"/>
        <w:gridCol w:w="708"/>
        <w:gridCol w:w="1193"/>
        <w:gridCol w:w="902"/>
        <w:gridCol w:w="11"/>
        <w:gridCol w:w="84"/>
        <w:gridCol w:w="30"/>
        <w:gridCol w:w="30"/>
      </w:tblGrid>
      <w:tr w:rsidR="005534EA">
        <w:trPr>
          <w:cantSplit/>
          <w:trHeight w:val="230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(полностью, в алфавитном порядке)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какой группе работает (возраст, направленность)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вуз, специальность, квалификация)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исло, месяц, год прохождения последней аттестации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 прохождения курсов, программа, кол-во часов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95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</w:pPr>
          </w:p>
        </w:tc>
      </w:tr>
      <w:tr w:rsidR="005534EA">
        <w:trPr>
          <w:cantSplit/>
          <w:trHeight w:val="365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/высшее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(120-150 часов)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курсы повышения квалификации (72-100 часов)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курсы (36-72 часов)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профессиональных конкурсах,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указанием даты, результативности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534EA" w:rsidRDefault="0026608C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и ведомственные награды, ученая степень, звание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Юлия Николаевна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21.01.1989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общеразвивающей направленности  от  6 до 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Ставропольский государственный педагогический институт. Логопедия с 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тельной специальностью олигофренопедагогика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5 месяцев 6 дней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5 месяцев 6 дней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25.05.2019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Психолого-педагогические аспекты организации деятельности педагога 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условиях  реализации 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объеме 72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Анушик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Саядовна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30.05.1976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общеразвивающей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  от  5 до 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ВПО Ставропольский государственный университет</w:t>
            </w:r>
          </w:p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 педагог психолог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10 месяцев 22 дня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10 месяцев 22 дня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 Использование современных  образовательных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хнологий в профессиональной деятельности педагога  ДОО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 72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Бакулина Юлия Васильевна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29.09.1979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общеразвивающей направленности  от  3 до 4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 институт педагогика и психология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психолог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2 месяца 5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2 месяца 5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14.03.2020  Современные технологии в работе с детьми раннего и дошкольного возраста в условиях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24.04.1964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педагогический институт педагогика и психология (дошкольная) преподаватель педагогики и психологи дошкольной методиста по дошкольному воспитанию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  3 месяца  24 дня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 8 месяцев 15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28.03.2019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Деятельность музыкального руководителя ДОО в условиях реализации 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36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Булгакова Марина Витальевна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03.09.1969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педагогическое училище Преподавание в  начальных классах общеобразовательной школы учитель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 4 месяца 12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 1 месяцев 15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21.11.2019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технологии в работе с детьми раннего и дошкольного возраста в условиях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объеме 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Дьяконова Светлана Иосифовна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01.08.1964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литература, учитель русского языка и литературы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  15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.лет 4 месяца  5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26.11.2018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08.11.2019</w:t>
            </w:r>
          </w:p>
          <w:p w:rsidR="005534EA" w:rsidRDefault="0026608C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образования обучающихся с ограниченными возможностями здоровья и инвалидностью: организация деятельности логопедического пункта общеобразовательной  организации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Российской Федерации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Евтихова Елена Алексеевна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01.01.1964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 3 месяца 3 дня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 3 месяца 3 дня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05.02.2018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29.05.2020 Современные технологии в работе с детьми раннего и дошкольного возраста в условиях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Вероника Евгеньевна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02.05.1994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группа общеразвивающей направленности  от  6 до 7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образование, бакалавр,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6 месяцев 16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 года 6 месяцев 16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07.04.2018 Инклюзивное обучение детей с ОВЗ и инвалидностью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условиях реализации ФГОС дошкольного образования в объеме 78 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Зевакина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26.06.1997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5534EA" w:rsidRDefault="005534EA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общеразвивающей направленности  от  3 до 4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Институт Дружбы Народов Кавказа Психология  Бакалавр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11 месяцев 6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11 месяцев 6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19.10.2019 Активные методы  педагогической и воспитательной деятельности в  условиях реализации ФГОС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Кухтинова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11.01.1978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Pr="0026608C" w:rsidRDefault="0026608C">
            <w:pPr>
              <w:widowControl w:val="0"/>
              <w:snapToGrid w:val="0"/>
              <w:jc w:val="center"/>
            </w:pPr>
            <w:proofErr w:type="gramStart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 xml:space="preserve"> группы компенсирующей направленности для детей от 4 до 5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Ставропольский государственный университет Логопедия, Учитель- логопед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7 месяцев 1  день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7 месяцев 1  день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 Инклюзивное обучение детей с ОВЗ и инвалидностью в условиях реализации ФГОС дошкольного образования в объеме 78 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Елена Александровна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20.07.1980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Ставропольское краевое училище искусств хореографическое искусство, руководитель (организатор) творческого коллектива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  9 месяцев 4 дня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7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условия организации деятельности педагоги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23.04.1982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общеразвивающей направленности  от  3 до 4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Тбилисский государственный университет языка и культуры им. Ильи Чавчавадзе Педагогика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 средней школы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2 месяцев 30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2 месяца 30дней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10.01.2019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 Инклюзивное обучение детей с ОВЗ и инвалидностью в условиях реализации ФГОС дошкольного образования в объеме 78 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05.09.1979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региональный педагогический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детстваПреподаватель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8 месяца  25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 15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28.06.2019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Pr="0026608C" w:rsidRDefault="0026608C">
            <w:pPr>
              <w:widowControl w:val="0"/>
              <w:snapToGrid w:val="0"/>
              <w:jc w:val="center"/>
            </w:pPr>
            <w:r w:rsidRPr="0026608C">
              <w:rPr>
                <w:rFonts w:ascii="Times New Roman" w:hAnsi="Times New Roman" w:cs="Times New Roman"/>
                <w:sz w:val="20"/>
                <w:szCs w:val="20"/>
              </w:rPr>
              <w:t xml:space="preserve">26.09.2020 Психолого-педагогическое сопровождение детей раннего дошкольного возраста в условиях реализации ФГОС </w:t>
            </w:r>
            <w:proofErr w:type="gramStart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 xml:space="preserve">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02.1983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общеразвивающей направленности  от  4 до 5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Ставропольский государственный университет История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Историк. Преподаватель истории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10 месяцев 24 дня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10 месяцев 24 дня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21.11..2019 Современные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в работе с детьми раннего и дошкольного возраста в условиях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Юрьевна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27.07.1965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группа общеразвивающей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направленности  от  6 до 7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 5 месяцев 13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 5 месяцев 13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30.01.2021  Организация деятельности педагога в процессе 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05.06.1996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компенсирующей направленности для детей от 4 до 5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педагогический институт   Педагогическое образование (с двумя профилями подготовки), бакалавр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5 месяцев 11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5 месяцев 11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19.10.2019 Активные методы педагогической и воспитательной деятельности в условиях реализации ФГОС в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Ольга  Владимировна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20.10.1985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общеразвивающей направленности  от  5 до 6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Ставропольский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Культуролог: Преподаватель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8 месяцев 15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8 месяцев 15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23.01.2020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20.07.1992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младшаягруппа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 Вологодский государственный университет   Социальная работа, специалист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 месяца 29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год  4 месяца 29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21.12.2019 Психолого-педагогическое сопровождение одаренных детей в ДОО в объеме 36 часов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Оксана Алексеевна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05.12.1973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общеразвивающей направленности  от  3 до 4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Ставропольский государственный  педагогический институт Специальная дошкольная педагогика и психология, педагог- дефектолог для работы  с детьми дошкольного возраста с отклонениями в развитии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 8 месяцев 13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10 месяцев 15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07.12.2019Формирование модели инклюзивного образования для детей  с ограниченными возможностями в соответствии с  ФГОС в  объеме 72 часов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Старжинская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28.09.1979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Ставропольский государственный педагогический институт социальная 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педагог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7 месяцев 7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7 месяцев 7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Pr="0026608C" w:rsidRDefault="0026608C">
            <w:pPr>
              <w:widowControl w:val="0"/>
              <w:snapToGrid w:val="0"/>
              <w:jc w:val="center"/>
            </w:pPr>
            <w:r w:rsidRPr="0026608C">
              <w:rPr>
                <w:rFonts w:ascii="Times New Roman" w:hAnsi="Times New Roman" w:cs="Times New Roman"/>
                <w:sz w:val="20"/>
                <w:szCs w:val="20"/>
              </w:rPr>
              <w:t xml:space="preserve">02.10.2020 Современные технологии в работе с детьми раннего и дошкольного возраста в условиях ФГОС </w:t>
            </w:r>
            <w:proofErr w:type="gramStart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6608C">
              <w:rPr>
                <w:rFonts w:ascii="Times New Roman" w:hAnsi="Times New Roman" w:cs="Times New Roman"/>
                <w:sz w:val="20"/>
                <w:szCs w:val="20"/>
              </w:rPr>
              <w:t xml:space="preserve"> объеме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28.03.1984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общеразвивающей направленности  от  6 до 7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Ставропольский государственный университет  филология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филолог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5 месяцев 26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5 месяцев 26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08.02.2019 Психолого-педагогические аспекты организации деятельности  педагоги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  72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Алина Андреевна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12.05.2000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младшая группа общеразвивающей направленности  от  2 до 3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Московский педагогический государственный университет   Преподавание в начальных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классах, учитель начальных классов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20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месяцев 20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Умрихина Анна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27.02.1980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общеразвивающей направленности  от  4 до 5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педагогический институт  Психолого-педагогическое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азование бакалавр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5 месяцев  18 дней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 5 месяцев 18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 Инклюзивное обучение детей с ОВЗ и инвалидностью в условиях реализации ФГОС дошкольного образования в объеме 78 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EA"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Людмила Юрьевна</w:t>
            </w:r>
          </w:p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11.07.1975</w:t>
            </w:r>
          </w:p>
          <w:p w:rsidR="005534EA" w:rsidRDefault="005534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компенсирующей направленности для детей от 6 до 7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университет дошкольная 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психология  педагог-психолог для работы с детьми дошкольного  возраста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 23 дня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 2 месяца 16 дней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10.12.2015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26608C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 Инклюзивное обучение детей с ОВЗ и инвалидностью в условиях реализации ФГОС дошкольного образования в объеме 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EA" w:rsidRDefault="005534E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3"/>
            <w:shd w:val="clear" w:color="auto" w:fill="auto"/>
            <w:tcMar>
              <w:left w:w="5" w:type="dxa"/>
              <w:right w:w="5" w:type="dxa"/>
            </w:tcMar>
          </w:tcPr>
          <w:p w:rsidR="005534EA" w:rsidRDefault="005534EA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4EA" w:rsidRDefault="005534EA">
      <w:pPr>
        <w:sectPr w:rsidR="005534EA">
          <w:pgSz w:w="16838" w:h="11906" w:orient="landscape"/>
          <w:pgMar w:top="567" w:right="1134" w:bottom="709" w:left="1134" w:header="0" w:footer="0" w:gutter="0"/>
          <w:cols w:space="720"/>
          <w:formProt w:val="0"/>
          <w:docGrid w:linePitch="360"/>
        </w:sectPr>
      </w:pPr>
    </w:p>
    <w:p w:rsidR="005534EA" w:rsidRDefault="00553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4EA" w:rsidSect="005534EA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8A3"/>
    <w:multiLevelType w:val="multilevel"/>
    <w:tmpl w:val="D02CD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4FE003B"/>
    <w:multiLevelType w:val="multilevel"/>
    <w:tmpl w:val="12106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autoHyphenation/>
  <w:characterSpacingControl w:val="doNotCompress"/>
  <w:savePreviewPicture/>
  <w:compat/>
  <w:rsids>
    <w:rsidRoot w:val="005534EA"/>
    <w:rsid w:val="0026608C"/>
    <w:rsid w:val="0055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EA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534EA"/>
    <w:rPr>
      <w:rFonts w:ascii="Times New Roman" w:hAnsi="Times New Roman" w:cs="Times New Roman"/>
    </w:rPr>
  </w:style>
  <w:style w:type="character" w:customStyle="1" w:styleId="WW8Num2z0">
    <w:name w:val="WW8Num2z0"/>
    <w:qFormat/>
    <w:rsid w:val="005534EA"/>
  </w:style>
  <w:style w:type="character" w:customStyle="1" w:styleId="WW8Num2z1">
    <w:name w:val="WW8Num2z1"/>
    <w:qFormat/>
    <w:rsid w:val="005534EA"/>
  </w:style>
  <w:style w:type="character" w:customStyle="1" w:styleId="WW8Num2z2">
    <w:name w:val="WW8Num2z2"/>
    <w:qFormat/>
    <w:rsid w:val="005534EA"/>
  </w:style>
  <w:style w:type="character" w:customStyle="1" w:styleId="WW8Num2z3">
    <w:name w:val="WW8Num2z3"/>
    <w:qFormat/>
    <w:rsid w:val="005534EA"/>
  </w:style>
  <w:style w:type="character" w:customStyle="1" w:styleId="WW8Num2z4">
    <w:name w:val="WW8Num2z4"/>
    <w:qFormat/>
    <w:rsid w:val="005534EA"/>
  </w:style>
  <w:style w:type="character" w:customStyle="1" w:styleId="WW8Num2z5">
    <w:name w:val="WW8Num2z5"/>
    <w:qFormat/>
    <w:rsid w:val="005534EA"/>
  </w:style>
  <w:style w:type="character" w:customStyle="1" w:styleId="WW8Num2z6">
    <w:name w:val="WW8Num2z6"/>
    <w:qFormat/>
    <w:rsid w:val="005534EA"/>
  </w:style>
  <w:style w:type="character" w:customStyle="1" w:styleId="WW8Num2z7">
    <w:name w:val="WW8Num2z7"/>
    <w:qFormat/>
    <w:rsid w:val="005534EA"/>
  </w:style>
  <w:style w:type="character" w:customStyle="1" w:styleId="WW8Num2z8">
    <w:name w:val="WW8Num2z8"/>
    <w:qFormat/>
    <w:rsid w:val="005534EA"/>
  </w:style>
  <w:style w:type="character" w:customStyle="1" w:styleId="WW8Num3z0">
    <w:name w:val="WW8Num3z0"/>
    <w:qFormat/>
    <w:rsid w:val="005534EA"/>
  </w:style>
  <w:style w:type="character" w:customStyle="1" w:styleId="WW8Num3z1">
    <w:name w:val="WW8Num3z1"/>
    <w:qFormat/>
    <w:rsid w:val="005534EA"/>
  </w:style>
  <w:style w:type="character" w:customStyle="1" w:styleId="WW8Num3z2">
    <w:name w:val="WW8Num3z2"/>
    <w:qFormat/>
    <w:rsid w:val="005534EA"/>
  </w:style>
  <w:style w:type="character" w:customStyle="1" w:styleId="WW8Num3z3">
    <w:name w:val="WW8Num3z3"/>
    <w:qFormat/>
    <w:rsid w:val="005534EA"/>
  </w:style>
  <w:style w:type="character" w:customStyle="1" w:styleId="WW8Num3z4">
    <w:name w:val="WW8Num3z4"/>
    <w:qFormat/>
    <w:rsid w:val="005534EA"/>
  </w:style>
  <w:style w:type="character" w:customStyle="1" w:styleId="WW8Num3z5">
    <w:name w:val="WW8Num3z5"/>
    <w:qFormat/>
    <w:rsid w:val="005534EA"/>
  </w:style>
  <w:style w:type="character" w:customStyle="1" w:styleId="WW8Num3z6">
    <w:name w:val="WW8Num3z6"/>
    <w:qFormat/>
    <w:rsid w:val="005534EA"/>
  </w:style>
  <w:style w:type="character" w:customStyle="1" w:styleId="WW8Num3z7">
    <w:name w:val="WW8Num3z7"/>
    <w:qFormat/>
    <w:rsid w:val="005534EA"/>
  </w:style>
  <w:style w:type="character" w:customStyle="1" w:styleId="WW8Num3z8">
    <w:name w:val="WW8Num3z8"/>
    <w:qFormat/>
    <w:rsid w:val="005534EA"/>
  </w:style>
  <w:style w:type="character" w:customStyle="1" w:styleId="3">
    <w:name w:val="Основной шрифт абзаца3"/>
    <w:qFormat/>
    <w:rsid w:val="005534EA"/>
  </w:style>
  <w:style w:type="character" w:customStyle="1" w:styleId="2">
    <w:name w:val="Основной шрифт абзаца2"/>
    <w:qFormat/>
    <w:rsid w:val="005534EA"/>
  </w:style>
  <w:style w:type="character" w:customStyle="1" w:styleId="WW8Num4z0">
    <w:name w:val="WW8Num4z0"/>
    <w:qFormat/>
    <w:rsid w:val="005534EA"/>
    <w:rPr>
      <w:rFonts w:ascii="Times New Roman" w:hAnsi="Times New Roman" w:cs="Times New Roman"/>
    </w:rPr>
  </w:style>
  <w:style w:type="character" w:customStyle="1" w:styleId="WW8Num5z0">
    <w:name w:val="WW8Num5z0"/>
    <w:qFormat/>
    <w:rsid w:val="005534EA"/>
  </w:style>
  <w:style w:type="character" w:customStyle="1" w:styleId="WW8Num6z0">
    <w:name w:val="WW8Num6z0"/>
    <w:qFormat/>
    <w:rsid w:val="005534EA"/>
  </w:style>
  <w:style w:type="character" w:customStyle="1" w:styleId="WW8Num7z0">
    <w:name w:val="WW8Num7z0"/>
    <w:qFormat/>
    <w:rsid w:val="005534EA"/>
  </w:style>
  <w:style w:type="character" w:customStyle="1" w:styleId="WW8Num7z1">
    <w:name w:val="WW8Num7z1"/>
    <w:qFormat/>
    <w:rsid w:val="005534EA"/>
  </w:style>
  <w:style w:type="character" w:customStyle="1" w:styleId="WW8Num7z2">
    <w:name w:val="WW8Num7z2"/>
    <w:qFormat/>
    <w:rsid w:val="005534EA"/>
  </w:style>
  <w:style w:type="character" w:customStyle="1" w:styleId="WW8Num7z3">
    <w:name w:val="WW8Num7z3"/>
    <w:qFormat/>
    <w:rsid w:val="005534EA"/>
  </w:style>
  <w:style w:type="character" w:customStyle="1" w:styleId="WW8Num7z4">
    <w:name w:val="WW8Num7z4"/>
    <w:qFormat/>
    <w:rsid w:val="005534EA"/>
  </w:style>
  <w:style w:type="character" w:customStyle="1" w:styleId="WW8Num7z5">
    <w:name w:val="WW8Num7z5"/>
    <w:qFormat/>
    <w:rsid w:val="005534EA"/>
  </w:style>
  <w:style w:type="character" w:customStyle="1" w:styleId="WW8Num7z6">
    <w:name w:val="WW8Num7z6"/>
    <w:qFormat/>
    <w:rsid w:val="005534EA"/>
  </w:style>
  <w:style w:type="character" w:customStyle="1" w:styleId="WW8Num7z7">
    <w:name w:val="WW8Num7z7"/>
    <w:qFormat/>
    <w:rsid w:val="005534EA"/>
  </w:style>
  <w:style w:type="character" w:customStyle="1" w:styleId="WW8Num7z8">
    <w:name w:val="WW8Num7z8"/>
    <w:qFormat/>
    <w:rsid w:val="005534EA"/>
  </w:style>
  <w:style w:type="character" w:customStyle="1" w:styleId="WW8Num1z1">
    <w:name w:val="WW8Num1z1"/>
    <w:qFormat/>
    <w:rsid w:val="005534EA"/>
  </w:style>
  <w:style w:type="character" w:customStyle="1" w:styleId="WW8Num1z2">
    <w:name w:val="WW8Num1z2"/>
    <w:qFormat/>
    <w:rsid w:val="005534EA"/>
  </w:style>
  <w:style w:type="character" w:customStyle="1" w:styleId="WW8Num1z3">
    <w:name w:val="WW8Num1z3"/>
    <w:qFormat/>
    <w:rsid w:val="005534EA"/>
  </w:style>
  <w:style w:type="character" w:customStyle="1" w:styleId="WW8Num1z4">
    <w:name w:val="WW8Num1z4"/>
    <w:qFormat/>
    <w:rsid w:val="005534EA"/>
  </w:style>
  <w:style w:type="character" w:customStyle="1" w:styleId="WW8Num1z5">
    <w:name w:val="WW8Num1z5"/>
    <w:qFormat/>
    <w:rsid w:val="005534EA"/>
  </w:style>
  <w:style w:type="character" w:customStyle="1" w:styleId="WW8Num1z6">
    <w:name w:val="WW8Num1z6"/>
    <w:qFormat/>
    <w:rsid w:val="005534EA"/>
  </w:style>
  <w:style w:type="character" w:customStyle="1" w:styleId="WW8Num1z7">
    <w:name w:val="WW8Num1z7"/>
    <w:qFormat/>
    <w:rsid w:val="005534EA"/>
  </w:style>
  <w:style w:type="character" w:customStyle="1" w:styleId="WW8Num1z8">
    <w:name w:val="WW8Num1z8"/>
    <w:qFormat/>
    <w:rsid w:val="005534EA"/>
  </w:style>
  <w:style w:type="character" w:customStyle="1" w:styleId="WW8Num4z1">
    <w:name w:val="WW8Num4z1"/>
    <w:qFormat/>
    <w:rsid w:val="005534EA"/>
  </w:style>
  <w:style w:type="character" w:customStyle="1" w:styleId="WW8Num4z2">
    <w:name w:val="WW8Num4z2"/>
    <w:qFormat/>
    <w:rsid w:val="005534EA"/>
  </w:style>
  <w:style w:type="character" w:customStyle="1" w:styleId="WW8Num4z3">
    <w:name w:val="WW8Num4z3"/>
    <w:qFormat/>
    <w:rsid w:val="005534EA"/>
  </w:style>
  <w:style w:type="character" w:customStyle="1" w:styleId="WW8Num4z4">
    <w:name w:val="WW8Num4z4"/>
    <w:qFormat/>
    <w:rsid w:val="005534EA"/>
  </w:style>
  <w:style w:type="character" w:customStyle="1" w:styleId="WW8Num4z5">
    <w:name w:val="WW8Num4z5"/>
    <w:qFormat/>
    <w:rsid w:val="005534EA"/>
  </w:style>
  <w:style w:type="character" w:customStyle="1" w:styleId="WW8Num4z6">
    <w:name w:val="WW8Num4z6"/>
    <w:qFormat/>
    <w:rsid w:val="005534EA"/>
  </w:style>
  <w:style w:type="character" w:customStyle="1" w:styleId="WW8Num4z7">
    <w:name w:val="WW8Num4z7"/>
    <w:qFormat/>
    <w:rsid w:val="005534EA"/>
  </w:style>
  <w:style w:type="character" w:customStyle="1" w:styleId="WW8Num4z8">
    <w:name w:val="WW8Num4z8"/>
    <w:qFormat/>
    <w:rsid w:val="005534EA"/>
  </w:style>
  <w:style w:type="character" w:customStyle="1" w:styleId="WW8Num5z1">
    <w:name w:val="WW8Num5z1"/>
    <w:qFormat/>
    <w:rsid w:val="005534EA"/>
  </w:style>
  <w:style w:type="character" w:customStyle="1" w:styleId="WW8Num5z2">
    <w:name w:val="WW8Num5z2"/>
    <w:qFormat/>
    <w:rsid w:val="005534EA"/>
  </w:style>
  <w:style w:type="character" w:customStyle="1" w:styleId="WW8Num5z3">
    <w:name w:val="WW8Num5z3"/>
    <w:qFormat/>
    <w:rsid w:val="005534EA"/>
  </w:style>
  <w:style w:type="character" w:customStyle="1" w:styleId="WW8Num5z4">
    <w:name w:val="WW8Num5z4"/>
    <w:qFormat/>
    <w:rsid w:val="005534EA"/>
  </w:style>
  <w:style w:type="character" w:customStyle="1" w:styleId="WW8Num5z5">
    <w:name w:val="WW8Num5z5"/>
    <w:qFormat/>
    <w:rsid w:val="005534EA"/>
  </w:style>
  <w:style w:type="character" w:customStyle="1" w:styleId="WW8Num5z6">
    <w:name w:val="WW8Num5z6"/>
    <w:qFormat/>
    <w:rsid w:val="005534EA"/>
  </w:style>
  <w:style w:type="character" w:customStyle="1" w:styleId="WW8Num5z7">
    <w:name w:val="WW8Num5z7"/>
    <w:qFormat/>
    <w:rsid w:val="005534EA"/>
  </w:style>
  <w:style w:type="character" w:customStyle="1" w:styleId="WW8Num5z8">
    <w:name w:val="WW8Num5z8"/>
    <w:qFormat/>
    <w:rsid w:val="005534EA"/>
  </w:style>
  <w:style w:type="character" w:customStyle="1" w:styleId="WW8Num6z1">
    <w:name w:val="WW8Num6z1"/>
    <w:qFormat/>
    <w:rsid w:val="005534EA"/>
  </w:style>
  <w:style w:type="character" w:customStyle="1" w:styleId="WW8Num6z2">
    <w:name w:val="WW8Num6z2"/>
    <w:qFormat/>
    <w:rsid w:val="005534EA"/>
  </w:style>
  <w:style w:type="character" w:customStyle="1" w:styleId="WW8Num6z3">
    <w:name w:val="WW8Num6z3"/>
    <w:qFormat/>
    <w:rsid w:val="005534EA"/>
  </w:style>
  <w:style w:type="character" w:customStyle="1" w:styleId="WW8Num6z4">
    <w:name w:val="WW8Num6z4"/>
    <w:qFormat/>
    <w:rsid w:val="005534EA"/>
  </w:style>
  <w:style w:type="character" w:customStyle="1" w:styleId="WW8Num6z5">
    <w:name w:val="WW8Num6z5"/>
    <w:qFormat/>
    <w:rsid w:val="005534EA"/>
  </w:style>
  <w:style w:type="character" w:customStyle="1" w:styleId="WW8Num6z6">
    <w:name w:val="WW8Num6z6"/>
    <w:qFormat/>
    <w:rsid w:val="005534EA"/>
  </w:style>
  <w:style w:type="character" w:customStyle="1" w:styleId="WW8Num6z7">
    <w:name w:val="WW8Num6z7"/>
    <w:qFormat/>
    <w:rsid w:val="005534EA"/>
  </w:style>
  <w:style w:type="character" w:customStyle="1" w:styleId="WW8Num6z8">
    <w:name w:val="WW8Num6z8"/>
    <w:qFormat/>
    <w:rsid w:val="005534EA"/>
  </w:style>
  <w:style w:type="character" w:customStyle="1" w:styleId="WW8Num8z0">
    <w:name w:val="WW8Num8z0"/>
    <w:qFormat/>
    <w:rsid w:val="005534EA"/>
  </w:style>
  <w:style w:type="character" w:customStyle="1" w:styleId="WW8Num8z1">
    <w:name w:val="WW8Num8z1"/>
    <w:qFormat/>
    <w:rsid w:val="005534EA"/>
  </w:style>
  <w:style w:type="character" w:customStyle="1" w:styleId="WW8Num8z2">
    <w:name w:val="WW8Num8z2"/>
    <w:qFormat/>
    <w:rsid w:val="005534EA"/>
  </w:style>
  <w:style w:type="character" w:customStyle="1" w:styleId="WW8Num8z3">
    <w:name w:val="WW8Num8z3"/>
    <w:qFormat/>
    <w:rsid w:val="005534EA"/>
  </w:style>
  <w:style w:type="character" w:customStyle="1" w:styleId="WW8Num8z4">
    <w:name w:val="WW8Num8z4"/>
    <w:qFormat/>
    <w:rsid w:val="005534EA"/>
  </w:style>
  <w:style w:type="character" w:customStyle="1" w:styleId="WW8Num8z5">
    <w:name w:val="WW8Num8z5"/>
    <w:qFormat/>
    <w:rsid w:val="005534EA"/>
  </w:style>
  <w:style w:type="character" w:customStyle="1" w:styleId="WW8Num8z6">
    <w:name w:val="WW8Num8z6"/>
    <w:qFormat/>
    <w:rsid w:val="005534EA"/>
  </w:style>
  <w:style w:type="character" w:customStyle="1" w:styleId="WW8Num8z7">
    <w:name w:val="WW8Num8z7"/>
    <w:qFormat/>
    <w:rsid w:val="005534EA"/>
  </w:style>
  <w:style w:type="character" w:customStyle="1" w:styleId="WW8Num8z8">
    <w:name w:val="WW8Num8z8"/>
    <w:qFormat/>
    <w:rsid w:val="005534EA"/>
  </w:style>
  <w:style w:type="character" w:customStyle="1" w:styleId="WW8Num9z0">
    <w:name w:val="WW8Num9z0"/>
    <w:qFormat/>
    <w:rsid w:val="005534EA"/>
  </w:style>
  <w:style w:type="character" w:customStyle="1" w:styleId="WW8Num9z1">
    <w:name w:val="WW8Num9z1"/>
    <w:qFormat/>
    <w:rsid w:val="005534EA"/>
  </w:style>
  <w:style w:type="character" w:customStyle="1" w:styleId="WW8Num9z2">
    <w:name w:val="WW8Num9z2"/>
    <w:qFormat/>
    <w:rsid w:val="005534EA"/>
  </w:style>
  <w:style w:type="character" w:customStyle="1" w:styleId="WW8Num9z3">
    <w:name w:val="WW8Num9z3"/>
    <w:qFormat/>
    <w:rsid w:val="005534EA"/>
  </w:style>
  <w:style w:type="character" w:customStyle="1" w:styleId="WW8Num9z4">
    <w:name w:val="WW8Num9z4"/>
    <w:qFormat/>
    <w:rsid w:val="005534EA"/>
  </w:style>
  <w:style w:type="character" w:customStyle="1" w:styleId="WW8Num9z5">
    <w:name w:val="WW8Num9z5"/>
    <w:qFormat/>
    <w:rsid w:val="005534EA"/>
  </w:style>
  <w:style w:type="character" w:customStyle="1" w:styleId="WW8Num9z6">
    <w:name w:val="WW8Num9z6"/>
    <w:qFormat/>
    <w:rsid w:val="005534EA"/>
  </w:style>
  <w:style w:type="character" w:customStyle="1" w:styleId="WW8Num9z7">
    <w:name w:val="WW8Num9z7"/>
    <w:qFormat/>
    <w:rsid w:val="005534EA"/>
  </w:style>
  <w:style w:type="character" w:customStyle="1" w:styleId="WW8Num9z8">
    <w:name w:val="WW8Num9z8"/>
    <w:qFormat/>
    <w:rsid w:val="005534EA"/>
  </w:style>
  <w:style w:type="character" w:customStyle="1" w:styleId="1">
    <w:name w:val="Основной шрифт абзаца1"/>
    <w:qFormat/>
    <w:rsid w:val="005534EA"/>
  </w:style>
  <w:style w:type="character" w:customStyle="1" w:styleId="a3">
    <w:name w:val="Верхний колонтитул Знак"/>
    <w:basedOn w:val="1"/>
    <w:qFormat/>
    <w:rsid w:val="005534EA"/>
  </w:style>
  <w:style w:type="character" w:customStyle="1" w:styleId="a4">
    <w:name w:val="Нижний колонтитул Знак"/>
    <w:basedOn w:val="1"/>
    <w:qFormat/>
    <w:rsid w:val="005534EA"/>
  </w:style>
  <w:style w:type="character" w:customStyle="1" w:styleId="a5">
    <w:name w:val="Текст выноски Знак"/>
    <w:qFormat/>
    <w:rsid w:val="005534EA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5534EA"/>
  </w:style>
  <w:style w:type="paragraph" w:customStyle="1" w:styleId="a7">
    <w:name w:val="Заголовок"/>
    <w:basedOn w:val="a"/>
    <w:next w:val="a8"/>
    <w:qFormat/>
    <w:rsid w:val="005534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534EA"/>
    <w:pPr>
      <w:spacing w:after="140"/>
    </w:pPr>
  </w:style>
  <w:style w:type="paragraph" w:styleId="a9">
    <w:name w:val="List"/>
    <w:basedOn w:val="a8"/>
    <w:rsid w:val="005534EA"/>
    <w:rPr>
      <w:rFonts w:cs="Arial"/>
    </w:rPr>
  </w:style>
  <w:style w:type="paragraph" w:customStyle="1" w:styleId="Caption">
    <w:name w:val="Caption"/>
    <w:basedOn w:val="a"/>
    <w:qFormat/>
    <w:rsid w:val="00553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534EA"/>
    <w:pPr>
      <w:suppressLineNumbers/>
    </w:pPr>
    <w:rPr>
      <w:rFonts w:cs="Arial"/>
    </w:rPr>
  </w:style>
  <w:style w:type="paragraph" w:styleId="ab">
    <w:name w:val="caption"/>
    <w:basedOn w:val="a"/>
    <w:qFormat/>
    <w:rsid w:val="00553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qFormat/>
    <w:rsid w:val="005534E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rsid w:val="00553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5534E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553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534EA"/>
    <w:pPr>
      <w:suppressLineNumbers/>
    </w:pPr>
    <w:rPr>
      <w:rFonts w:cs="Arial"/>
    </w:rPr>
  </w:style>
  <w:style w:type="paragraph" w:styleId="ac">
    <w:name w:val="List Paragraph"/>
    <w:basedOn w:val="a"/>
    <w:qFormat/>
    <w:rsid w:val="005534EA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5534E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5534EA"/>
    <w:pPr>
      <w:spacing w:after="0" w:line="240" w:lineRule="auto"/>
    </w:pPr>
  </w:style>
  <w:style w:type="paragraph" w:customStyle="1" w:styleId="Footer">
    <w:name w:val="Footer"/>
    <w:basedOn w:val="a"/>
    <w:rsid w:val="005534EA"/>
    <w:pPr>
      <w:spacing w:after="0" w:line="240" w:lineRule="auto"/>
    </w:pPr>
  </w:style>
  <w:style w:type="paragraph" w:customStyle="1" w:styleId="FR1">
    <w:name w:val="FR1"/>
    <w:qFormat/>
    <w:rsid w:val="005534EA"/>
    <w:pPr>
      <w:widowControl w:val="0"/>
      <w:ind w:left="160"/>
    </w:pPr>
    <w:rPr>
      <w:rFonts w:ascii="Arial" w:hAnsi="Arial" w:cs="Arial"/>
      <w:b/>
      <w:bCs/>
      <w:sz w:val="18"/>
      <w:szCs w:val="18"/>
      <w:lang w:eastAsia="zh-CN"/>
    </w:rPr>
  </w:style>
  <w:style w:type="paragraph" w:styleId="ae">
    <w:name w:val="No Spacing"/>
    <w:qFormat/>
    <w:rsid w:val="005534EA"/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Balloon Text"/>
    <w:basedOn w:val="a"/>
    <w:qFormat/>
    <w:rsid w:val="005534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5534E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f1">
    <w:name w:val="Заголовок таблицы"/>
    <w:basedOn w:val="af0"/>
    <w:qFormat/>
    <w:rsid w:val="005534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Пользователь Windows</cp:lastModifiedBy>
  <cp:revision>6</cp:revision>
  <cp:lastPrinted>2021-02-08T11:43:00Z</cp:lastPrinted>
  <dcterms:created xsi:type="dcterms:W3CDTF">2021-02-05T09:59:00Z</dcterms:created>
  <dcterms:modified xsi:type="dcterms:W3CDTF">2021-02-10T08:20:00Z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