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13" w:rsidRDefault="001F5613" w:rsidP="001F5613">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22</w:t>
      </w: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40"/>
          <w:szCs w:val="40"/>
        </w:rPr>
      </w:pPr>
      <w:r>
        <w:rPr>
          <w:rFonts w:ascii="Times New Roman" w:hAnsi="Times New Roman" w:cs="Times New Roman"/>
          <w:sz w:val="40"/>
          <w:szCs w:val="40"/>
        </w:rPr>
        <w:t>КОНСУЛЬТАЦИЯ</w:t>
      </w:r>
    </w:p>
    <w:p w:rsidR="001F5613" w:rsidRDefault="001F5613" w:rsidP="001F5613">
      <w:pPr>
        <w:jc w:val="center"/>
        <w:rPr>
          <w:rFonts w:ascii="Times New Roman" w:hAnsi="Times New Roman" w:cs="Times New Roman"/>
          <w:sz w:val="40"/>
          <w:szCs w:val="40"/>
        </w:rPr>
      </w:pPr>
      <w:r>
        <w:rPr>
          <w:rFonts w:ascii="Times New Roman" w:hAnsi="Times New Roman" w:cs="Times New Roman"/>
          <w:sz w:val="40"/>
          <w:szCs w:val="40"/>
        </w:rPr>
        <w:t xml:space="preserve">в рамках работы консультативного пункта </w:t>
      </w:r>
    </w:p>
    <w:p w:rsidR="001F5613" w:rsidRDefault="001F5613" w:rsidP="001F5613">
      <w:pPr>
        <w:jc w:val="center"/>
        <w:rPr>
          <w:rFonts w:ascii="Times New Roman" w:hAnsi="Times New Roman" w:cs="Times New Roman"/>
          <w:sz w:val="40"/>
          <w:szCs w:val="40"/>
        </w:rPr>
      </w:pPr>
      <w:r>
        <w:rPr>
          <w:rFonts w:ascii="Times New Roman" w:hAnsi="Times New Roman" w:cs="Times New Roman"/>
          <w:sz w:val="40"/>
          <w:szCs w:val="40"/>
        </w:rPr>
        <w:t>«Мамина школа»</w:t>
      </w:r>
    </w:p>
    <w:p w:rsidR="001F5613" w:rsidRDefault="001F5613" w:rsidP="001F5613">
      <w:pPr>
        <w:jc w:val="center"/>
        <w:rPr>
          <w:rFonts w:ascii="Times New Roman" w:hAnsi="Times New Roman" w:cs="Times New Roman"/>
          <w:sz w:val="40"/>
          <w:szCs w:val="40"/>
        </w:rPr>
      </w:pPr>
    </w:p>
    <w:p w:rsidR="001F5613" w:rsidRDefault="001F5613" w:rsidP="001F5613">
      <w:pPr>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 xml:space="preserve">ПОЧЕМУ ВОЗНИКАЮТ ИСТЕРИКИ </w:t>
      </w:r>
    </w:p>
    <w:p w:rsidR="001F5613" w:rsidRPr="00040692" w:rsidRDefault="001F5613" w:rsidP="001F5613">
      <w:pPr>
        <w:jc w:val="center"/>
        <w:rPr>
          <w:rFonts w:ascii="Times New Roman" w:hAnsi="Times New Roman" w:cs="Times New Roman"/>
          <w:b/>
          <w:sz w:val="44"/>
          <w:szCs w:val="44"/>
        </w:rPr>
      </w:pPr>
      <w:r>
        <w:rPr>
          <w:rFonts w:ascii="Times New Roman" w:hAnsi="Times New Roman" w:cs="Times New Roman"/>
          <w:b/>
          <w:bCs/>
          <w:color w:val="000000"/>
          <w:sz w:val="44"/>
          <w:szCs w:val="44"/>
        </w:rPr>
        <w:t>У ДЕТЕЙ?</w:t>
      </w:r>
    </w:p>
    <w:p w:rsidR="001F5613" w:rsidRDefault="001F5613" w:rsidP="001F5613">
      <w:pPr>
        <w:jc w:val="center"/>
        <w:rPr>
          <w:rFonts w:ascii="Times New Roman" w:hAnsi="Times New Roman" w:cs="Times New Roman"/>
          <w:b/>
          <w:sz w:val="40"/>
          <w:szCs w:val="40"/>
        </w:rPr>
      </w:pPr>
    </w:p>
    <w:p w:rsidR="001F5613" w:rsidRDefault="001F5613" w:rsidP="001F5613">
      <w:pPr>
        <w:jc w:val="center"/>
        <w:rPr>
          <w:rFonts w:ascii="Times New Roman" w:hAnsi="Times New Roman" w:cs="Times New Roman"/>
          <w:b/>
          <w:sz w:val="40"/>
          <w:szCs w:val="40"/>
        </w:rPr>
      </w:pPr>
    </w:p>
    <w:p w:rsidR="001F5613" w:rsidRDefault="001F5613" w:rsidP="001F5613">
      <w:pPr>
        <w:jc w:val="center"/>
        <w:rPr>
          <w:rFonts w:ascii="Times New Roman" w:hAnsi="Times New Roman" w:cs="Times New Roman"/>
          <w:b/>
          <w:sz w:val="40"/>
          <w:szCs w:val="40"/>
        </w:rPr>
      </w:pPr>
    </w:p>
    <w:p w:rsidR="001F5613" w:rsidRDefault="001F5613" w:rsidP="001F5613">
      <w:pPr>
        <w:jc w:val="right"/>
        <w:rPr>
          <w:rFonts w:ascii="Times New Roman" w:hAnsi="Times New Roman" w:cs="Times New Roman"/>
          <w:sz w:val="40"/>
          <w:szCs w:val="40"/>
        </w:rPr>
      </w:pPr>
      <w:r w:rsidRPr="00A85050">
        <w:rPr>
          <w:rFonts w:ascii="Times New Roman" w:hAnsi="Times New Roman" w:cs="Times New Roman"/>
          <w:sz w:val="40"/>
          <w:szCs w:val="40"/>
        </w:rPr>
        <w:t>Педагог</w:t>
      </w:r>
      <w:r>
        <w:rPr>
          <w:rFonts w:ascii="Times New Roman" w:hAnsi="Times New Roman" w:cs="Times New Roman"/>
          <w:sz w:val="40"/>
          <w:szCs w:val="40"/>
        </w:rPr>
        <w:t xml:space="preserve">-психолог </w:t>
      </w:r>
    </w:p>
    <w:p w:rsidR="001F5613" w:rsidRDefault="001F5613" w:rsidP="001F5613">
      <w:pPr>
        <w:jc w:val="right"/>
        <w:rPr>
          <w:rFonts w:ascii="Times New Roman" w:hAnsi="Times New Roman" w:cs="Times New Roman"/>
          <w:sz w:val="40"/>
          <w:szCs w:val="40"/>
        </w:rPr>
      </w:pPr>
      <w:r>
        <w:rPr>
          <w:rFonts w:ascii="Times New Roman" w:hAnsi="Times New Roman" w:cs="Times New Roman"/>
          <w:sz w:val="40"/>
          <w:szCs w:val="40"/>
        </w:rPr>
        <w:t>Грязнова Ю.Г.</w:t>
      </w:r>
    </w:p>
    <w:p w:rsidR="001F5613" w:rsidRDefault="001F5613" w:rsidP="001F5613">
      <w:pPr>
        <w:jc w:val="center"/>
        <w:rPr>
          <w:rFonts w:ascii="Times New Roman" w:hAnsi="Times New Roman" w:cs="Times New Roman"/>
          <w:sz w:val="40"/>
          <w:szCs w:val="40"/>
        </w:rPr>
      </w:pPr>
    </w:p>
    <w:p w:rsidR="001F5613" w:rsidRDefault="001F5613" w:rsidP="001F5613">
      <w:pPr>
        <w:jc w:val="center"/>
        <w:rPr>
          <w:rFonts w:ascii="Times New Roman" w:hAnsi="Times New Roman" w:cs="Times New Roman"/>
          <w:sz w:val="40"/>
          <w:szCs w:val="40"/>
        </w:rPr>
      </w:pP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28"/>
          <w:szCs w:val="28"/>
        </w:rPr>
      </w:pPr>
    </w:p>
    <w:p w:rsidR="001F5613" w:rsidRDefault="001F5613" w:rsidP="001F5613">
      <w:pPr>
        <w:jc w:val="center"/>
        <w:rPr>
          <w:rFonts w:ascii="Times New Roman" w:hAnsi="Times New Roman" w:cs="Times New Roman"/>
          <w:sz w:val="28"/>
          <w:szCs w:val="28"/>
        </w:rPr>
      </w:pPr>
    </w:p>
    <w:p w:rsidR="00855C21" w:rsidRDefault="001F5613" w:rsidP="001F5613">
      <w:pPr>
        <w:jc w:val="center"/>
        <w:rPr>
          <w:rFonts w:ascii="Times New Roman" w:hAnsi="Times New Roman" w:cs="Times New Roman"/>
          <w:sz w:val="28"/>
          <w:szCs w:val="28"/>
        </w:rPr>
      </w:pPr>
      <w:r>
        <w:rPr>
          <w:rFonts w:ascii="Times New Roman" w:hAnsi="Times New Roman" w:cs="Times New Roman"/>
          <w:sz w:val="28"/>
          <w:szCs w:val="28"/>
        </w:rPr>
        <w:t>Ставрополь, 2022</w:t>
      </w:r>
    </w:p>
    <w:p w:rsidR="00A82FF7" w:rsidRPr="00A82FF7" w:rsidRDefault="00A82FF7" w:rsidP="00A82FF7">
      <w:pPr>
        <w:pStyle w:val="a3"/>
        <w:shd w:val="clear" w:color="auto" w:fill="FFFFFF"/>
        <w:spacing w:before="0" w:beforeAutospacing="0" w:after="0" w:afterAutospacing="0"/>
        <w:ind w:firstLine="709"/>
        <w:jc w:val="both"/>
        <w:rPr>
          <w:color w:val="000000"/>
          <w:sz w:val="28"/>
          <w:szCs w:val="28"/>
        </w:rPr>
      </w:pPr>
      <w:r w:rsidRPr="00A82FF7">
        <w:rPr>
          <w:b/>
          <w:bCs/>
          <w:i/>
          <w:iCs/>
          <w:color w:val="000000"/>
          <w:sz w:val="28"/>
          <w:szCs w:val="28"/>
        </w:rPr>
        <w:lastRenderedPageBreak/>
        <w:t>Детская истерика </w:t>
      </w:r>
      <w:proofErr w:type="gramStart"/>
      <w:r w:rsidRPr="00A82FF7">
        <w:rPr>
          <w:color w:val="000000"/>
          <w:sz w:val="28"/>
          <w:szCs w:val="28"/>
        </w:rPr>
        <w:t>- это</w:t>
      </w:r>
      <w:proofErr w:type="gramEnd"/>
      <w:r w:rsidRPr="00A82FF7">
        <w:rPr>
          <w:color w:val="000000"/>
          <w:sz w:val="28"/>
          <w:szCs w:val="28"/>
        </w:rPr>
        <w:t xml:space="preserve"> сильный эмоциональный всплеск, вследствие испытываемых ребенком сильных негативных чувств. Детские истерики сопровождаются громким криком, плачем, выгибанием назад (истерический мостик), неконтролируемыми движениями. 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 этот этап развития. Своими капризами и истериками ребенок пытается достичь желаемого или выразить свой гнев по поводу запретов или ограничений.</w:t>
      </w:r>
    </w:p>
    <w:p w:rsidR="00A82FF7" w:rsidRPr="00A82FF7" w:rsidRDefault="00A82FF7" w:rsidP="00A82FF7">
      <w:pPr>
        <w:pStyle w:val="a3"/>
        <w:shd w:val="clear" w:color="auto" w:fill="FFFFFF"/>
        <w:spacing w:before="0" w:beforeAutospacing="0" w:after="0" w:afterAutospacing="0"/>
        <w:ind w:firstLine="709"/>
        <w:jc w:val="both"/>
        <w:rPr>
          <w:color w:val="000000"/>
          <w:sz w:val="28"/>
          <w:szCs w:val="28"/>
        </w:rPr>
      </w:pPr>
      <w:r w:rsidRPr="00A82FF7">
        <w:rPr>
          <w:color w:val="000000"/>
          <w:sz w:val="28"/>
          <w:szCs w:val="28"/>
        </w:rPr>
        <w:t xml:space="preserve">Истерика у ребенка </w:t>
      </w:r>
      <w:proofErr w:type="gramStart"/>
      <w:r w:rsidR="00846073">
        <w:rPr>
          <w:color w:val="000000"/>
          <w:sz w:val="28"/>
          <w:szCs w:val="28"/>
        </w:rPr>
        <w:t>-</w:t>
      </w:r>
      <w:r w:rsidRPr="00A82FF7">
        <w:rPr>
          <w:color w:val="000000"/>
          <w:sz w:val="28"/>
          <w:szCs w:val="28"/>
        </w:rPr>
        <w:t xml:space="preserve"> это</w:t>
      </w:r>
      <w:proofErr w:type="gramEnd"/>
      <w:r w:rsidRPr="00A82FF7">
        <w:rPr>
          <w:color w:val="000000"/>
          <w:sz w:val="28"/>
          <w:szCs w:val="28"/>
        </w:rPr>
        <w:t xml:space="preserve"> непростое испытание для обеих сторон. Ребенок пытается справиться с яростью, обидой и другими чувствами, которые ему еще сложно выдерживать, родители в ответ раздражаются, испытывают чувство вины перед окружающими и часто теряются между тем, что надо делать, как это будет выглядеть со стороны, и тем, что действительно может помочь остановить истерику. </w:t>
      </w:r>
      <w:r w:rsidRPr="00A82FF7">
        <w:rPr>
          <w:rStyle w:val="a4"/>
          <w:color w:val="000000"/>
          <w:sz w:val="28"/>
          <w:szCs w:val="28"/>
        </w:rPr>
        <w:t>Одно из важнейших условий детской истерики – наличие зрителей.</w:t>
      </w:r>
      <w:r w:rsidRPr="00A82FF7">
        <w:rPr>
          <w:b/>
          <w:bCs/>
          <w:color w:val="000000"/>
          <w:sz w:val="28"/>
          <w:szCs w:val="28"/>
        </w:rPr>
        <w:t> </w:t>
      </w:r>
      <w:r w:rsidRPr="00A82FF7">
        <w:rPr>
          <w:color w:val="000000"/>
          <w:sz w:val="28"/>
          <w:szCs w:val="28"/>
        </w:rPr>
        <w:t>Чем больше людей обращает внимание на происходящее, тем быстрее ребенок может добиться желаемого. От того, как прореагируют родители на самую первую истерику, зависит, будет ли ребенок в дальнейшем прибегать к этому методу.</w:t>
      </w:r>
    </w:p>
    <w:p w:rsidR="00A82FF7" w:rsidRPr="00A82FF7" w:rsidRDefault="00A82FF7" w:rsidP="00A82FF7">
      <w:pPr>
        <w:pStyle w:val="western"/>
        <w:shd w:val="clear" w:color="auto" w:fill="FFFFFF"/>
        <w:spacing w:before="0" w:beforeAutospacing="0" w:after="0" w:afterAutospacing="0"/>
        <w:ind w:firstLine="709"/>
        <w:jc w:val="both"/>
        <w:rPr>
          <w:color w:val="000000"/>
          <w:sz w:val="28"/>
          <w:szCs w:val="28"/>
        </w:rPr>
      </w:pPr>
      <w:r w:rsidRPr="00A82FF7">
        <w:rPr>
          <w:color w:val="000000"/>
          <w:sz w:val="28"/>
          <w:szCs w:val="28"/>
        </w:rPr>
        <w:t>Собственно</w:t>
      </w:r>
      <w:r w:rsidR="00866D88">
        <w:rPr>
          <w:color w:val="000000"/>
          <w:sz w:val="28"/>
          <w:szCs w:val="28"/>
        </w:rPr>
        <w:t>,</w:t>
      </w:r>
      <w:r w:rsidRPr="00A82FF7">
        <w:rPr>
          <w:color w:val="000000"/>
          <w:sz w:val="28"/>
          <w:szCs w:val="28"/>
        </w:rPr>
        <w:t xml:space="preserve"> сам приступ истерики длится недолго, чаще всего ребенок сознательно продолжает кричать и плакать, чтобы добиться от родителей своего.</w:t>
      </w:r>
      <w:r w:rsidR="00866D88">
        <w:rPr>
          <w:color w:val="000000"/>
          <w:sz w:val="28"/>
          <w:szCs w:val="28"/>
        </w:rPr>
        <w:t xml:space="preserve"> </w:t>
      </w:r>
      <w:r w:rsidRPr="00A82FF7">
        <w:rPr>
          <w:color w:val="000000"/>
          <w:sz w:val="28"/>
          <w:szCs w:val="28"/>
        </w:rPr>
        <w:t>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неврологу за консультацией.</w:t>
      </w:r>
    </w:p>
    <w:p w:rsidR="00866D88" w:rsidRDefault="00866D88" w:rsidP="00A82FF7">
      <w:pPr>
        <w:pStyle w:val="a3"/>
        <w:shd w:val="clear" w:color="auto" w:fill="FFFFFF"/>
        <w:spacing w:before="0" w:beforeAutospacing="0" w:after="0" w:afterAutospacing="0"/>
        <w:ind w:firstLine="709"/>
        <w:jc w:val="both"/>
        <w:rPr>
          <w:color w:val="000000"/>
          <w:sz w:val="28"/>
          <w:szCs w:val="28"/>
        </w:rPr>
      </w:pPr>
    </w:p>
    <w:p w:rsidR="00A82FF7" w:rsidRPr="004C59D9" w:rsidRDefault="00A82FF7" w:rsidP="00A82FF7">
      <w:pPr>
        <w:pStyle w:val="a3"/>
        <w:shd w:val="clear" w:color="auto" w:fill="FFFFFF"/>
        <w:spacing w:before="0" w:beforeAutospacing="0" w:after="0" w:afterAutospacing="0"/>
        <w:ind w:firstLine="709"/>
        <w:jc w:val="both"/>
        <w:rPr>
          <w:b/>
          <w:color w:val="000000"/>
          <w:sz w:val="28"/>
          <w:szCs w:val="28"/>
        </w:rPr>
      </w:pPr>
      <w:r w:rsidRPr="004C59D9">
        <w:rPr>
          <w:b/>
          <w:color w:val="000000"/>
          <w:sz w:val="28"/>
          <w:szCs w:val="28"/>
        </w:rPr>
        <w:t>Что вызывает детскую истерику?</w:t>
      </w:r>
    </w:p>
    <w:p w:rsidR="00A82FF7" w:rsidRPr="00A82FF7" w:rsidRDefault="00A82FF7" w:rsidP="00A82FF7">
      <w:pPr>
        <w:pStyle w:val="a3"/>
        <w:shd w:val="clear" w:color="auto" w:fill="FFFFFF"/>
        <w:spacing w:before="0" w:beforeAutospacing="0" w:after="0" w:afterAutospacing="0"/>
        <w:ind w:firstLine="709"/>
        <w:jc w:val="both"/>
        <w:rPr>
          <w:color w:val="000000"/>
          <w:sz w:val="28"/>
          <w:szCs w:val="28"/>
        </w:rPr>
      </w:pPr>
      <w:r w:rsidRPr="00A82FF7">
        <w:rPr>
          <w:color w:val="000000"/>
          <w:sz w:val="28"/>
          <w:szCs w:val="28"/>
        </w:rPr>
        <w:t>- Толчком к началу истерики для ребенка может послужить обычное родительское «нет», которое является для ребенка сильным эмоциональным раздражителем.</w:t>
      </w:r>
    </w:p>
    <w:p w:rsidR="00A82FF7" w:rsidRPr="00A82FF7" w:rsidRDefault="00A82FF7" w:rsidP="00A82FF7">
      <w:pPr>
        <w:pStyle w:val="a3"/>
        <w:shd w:val="clear" w:color="auto" w:fill="FFFFFF"/>
        <w:spacing w:before="0" w:beforeAutospacing="0" w:after="0" w:afterAutospacing="0"/>
        <w:ind w:firstLine="709"/>
        <w:jc w:val="both"/>
        <w:rPr>
          <w:color w:val="000000"/>
          <w:sz w:val="28"/>
          <w:szCs w:val="28"/>
        </w:rPr>
      </w:pPr>
      <w:r w:rsidRPr="00A82FF7">
        <w:rPr>
          <w:color w:val="000000"/>
          <w:sz w:val="28"/>
          <w:szCs w:val="28"/>
        </w:rPr>
        <w:t>- Любой дискомфорт может стать поводом для истерики. Если Вы собираетесь пойти на прогулку или за покупками, то ребенок должен быть выспавшимся, сытым, ему должно быть удобно, не холодно и не жарко.</w:t>
      </w:r>
    </w:p>
    <w:p w:rsidR="00A82FF7" w:rsidRPr="00A82FF7" w:rsidRDefault="00A82FF7" w:rsidP="00A82FF7">
      <w:pPr>
        <w:pStyle w:val="a3"/>
        <w:shd w:val="clear" w:color="auto" w:fill="FFFFFF"/>
        <w:spacing w:before="0" w:beforeAutospacing="0" w:after="0" w:afterAutospacing="0"/>
        <w:ind w:firstLine="709"/>
        <w:jc w:val="both"/>
        <w:rPr>
          <w:color w:val="000000"/>
          <w:sz w:val="28"/>
          <w:szCs w:val="28"/>
        </w:rPr>
      </w:pPr>
      <w:r w:rsidRPr="00A82FF7">
        <w:rPr>
          <w:color w:val="000000"/>
          <w:sz w:val="28"/>
          <w:szCs w:val="28"/>
        </w:rPr>
        <w:t>- Кроме того, с помощью истерик дети часто пытаются привлечь внимание родителей.</w:t>
      </w:r>
    </w:p>
    <w:p w:rsidR="00A82FF7" w:rsidRPr="00A82FF7" w:rsidRDefault="00A82FF7" w:rsidP="00A82FF7">
      <w:pPr>
        <w:pStyle w:val="a3"/>
        <w:shd w:val="clear" w:color="auto" w:fill="FFFFFF"/>
        <w:spacing w:before="0" w:beforeAutospacing="0" w:after="0" w:afterAutospacing="0"/>
        <w:ind w:firstLine="709"/>
        <w:jc w:val="both"/>
        <w:rPr>
          <w:color w:val="000000"/>
          <w:sz w:val="28"/>
          <w:szCs w:val="28"/>
        </w:rPr>
      </w:pPr>
      <w:r w:rsidRPr="00A82FF7">
        <w:rPr>
          <w:color w:val="000000"/>
          <w:sz w:val="28"/>
          <w:szCs w:val="28"/>
        </w:rPr>
        <w:t>- Ребенок также может начать истерику в ответ на постоянные одергивания, негативные эмоции родителей и на родительские ссоры.</w:t>
      </w:r>
    </w:p>
    <w:p w:rsidR="00A82FF7" w:rsidRPr="00A82FF7" w:rsidRDefault="00A82FF7" w:rsidP="00A82FF7">
      <w:pPr>
        <w:pStyle w:val="western"/>
        <w:shd w:val="clear" w:color="auto" w:fill="FFFFFF"/>
        <w:spacing w:before="0" w:beforeAutospacing="0" w:after="0" w:afterAutospacing="0"/>
        <w:ind w:firstLine="709"/>
        <w:jc w:val="both"/>
        <w:rPr>
          <w:color w:val="000000"/>
          <w:sz w:val="28"/>
          <w:szCs w:val="28"/>
        </w:rPr>
      </w:pPr>
      <w:r w:rsidRPr="00A82FF7">
        <w:rPr>
          <w:color w:val="000000"/>
          <w:sz w:val="28"/>
          <w:szCs w:val="28"/>
        </w:rPr>
        <w:t>Припадки истерики могут испытывать все маленькие дети, но особенно подвержены им дети со слабой нервной системой, неврологическими нарушениями.</w:t>
      </w:r>
    </w:p>
    <w:p w:rsidR="00A82FF7" w:rsidRPr="00A82FF7" w:rsidRDefault="00A82FF7" w:rsidP="00A82FF7">
      <w:pPr>
        <w:pStyle w:val="western"/>
        <w:shd w:val="clear" w:color="auto" w:fill="FFFFFF"/>
        <w:spacing w:before="0" w:beforeAutospacing="0" w:after="0" w:afterAutospacing="0"/>
        <w:ind w:firstLine="709"/>
        <w:jc w:val="both"/>
        <w:rPr>
          <w:color w:val="000000"/>
          <w:sz w:val="28"/>
          <w:szCs w:val="28"/>
        </w:rPr>
      </w:pPr>
      <w:r w:rsidRPr="00A82FF7">
        <w:rPr>
          <w:color w:val="000000"/>
          <w:sz w:val="28"/>
          <w:szCs w:val="28"/>
        </w:rPr>
        <w:t xml:space="preserve">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w:t>
      </w:r>
      <w:r w:rsidRPr="00A82FF7">
        <w:rPr>
          <w:color w:val="000000"/>
          <w:sz w:val="28"/>
          <w:szCs w:val="28"/>
        </w:rPr>
        <w:lastRenderedPageBreak/>
        <w:t>совладать с охватившими его эмоциями, поэтому его гнев и разочарование находят выход в неконтролируемых истерических приступах.</w:t>
      </w:r>
    </w:p>
    <w:p w:rsidR="00A82FF7" w:rsidRPr="00A82FF7" w:rsidRDefault="00A82FF7" w:rsidP="00A82FF7">
      <w:pPr>
        <w:pStyle w:val="western"/>
        <w:shd w:val="clear" w:color="auto" w:fill="FFFFFF"/>
        <w:spacing w:before="0" w:beforeAutospacing="0" w:after="0" w:afterAutospacing="0"/>
        <w:ind w:firstLine="709"/>
        <w:jc w:val="both"/>
        <w:rPr>
          <w:color w:val="000000"/>
          <w:sz w:val="28"/>
          <w:szCs w:val="28"/>
        </w:rPr>
      </w:pPr>
      <w:r w:rsidRPr="00A82FF7">
        <w:rPr>
          <w:color w:val="000000"/>
          <w:sz w:val="28"/>
          <w:szCs w:val="28"/>
        </w:rPr>
        <w:t>Взрослым нужно учитывать, что детская психика еще очень слабая, и в моменты приступов гнева ребенок не может контролировать свои эмоции. Ребенок только учится управлять своим поведением, эмоциями и импульсами.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w:t>
      </w:r>
    </w:p>
    <w:p w:rsidR="00CA0B09" w:rsidRDefault="00CA0B09" w:rsidP="00A82FF7">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color w:val="000000"/>
          <w:sz w:val="28"/>
          <w:szCs w:val="28"/>
          <w:lang w:eastAsia="ru-RU"/>
        </w:rPr>
        <w:t>Истерику лучше предотвратить.</w:t>
      </w:r>
      <w:r w:rsidRPr="00A82FF7">
        <w:rPr>
          <w:rFonts w:ascii="Times New Roman" w:eastAsia="Times New Roman" w:hAnsi="Times New Roman" w:cs="Times New Roman"/>
          <w:color w:val="000000"/>
          <w:sz w:val="28"/>
          <w:szCs w:val="28"/>
          <w:lang w:eastAsia="ru-RU"/>
        </w:rPr>
        <w:t> Истерику, когда она уже началась, не остановить, поэтому родителям следует, прежде всего, научиться избегать истерик.</w:t>
      </w:r>
    </w:p>
    <w:p w:rsidR="00A82FF7" w:rsidRPr="00A82FF7" w:rsidRDefault="00A82FF7" w:rsidP="00A82FF7">
      <w:pPr>
        <w:shd w:val="clear" w:color="auto" w:fill="FFFFFF"/>
        <w:spacing w:after="0" w:line="240" w:lineRule="auto"/>
        <w:ind w:firstLine="709"/>
        <w:jc w:val="both"/>
        <w:outlineLvl w:val="1"/>
        <w:rPr>
          <w:rFonts w:ascii="Times New Roman" w:eastAsia="Times New Roman" w:hAnsi="Times New Roman" w:cs="Times New Roman"/>
          <w:color w:val="252525"/>
          <w:sz w:val="28"/>
          <w:szCs w:val="28"/>
          <w:lang w:eastAsia="ru-RU"/>
        </w:rPr>
      </w:pPr>
      <w:r w:rsidRPr="00A82FF7">
        <w:rPr>
          <w:rFonts w:ascii="Times New Roman" w:eastAsia="Times New Roman" w:hAnsi="Times New Roman" w:cs="Times New Roman"/>
          <w:color w:val="252525"/>
          <w:sz w:val="28"/>
          <w:szCs w:val="28"/>
          <w:u w:val="single"/>
          <w:lang w:eastAsia="ru-RU"/>
        </w:rPr>
        <w:t>Не спешите говорить «нет»</w:t>
      </w:r>
      <w:r w:rsidRPr="00A82FF7">
        <w:rPr>
          <w:rFonts w:ascii="Times New Roman" w:eastAsia="Times New Roman" w:hAnsi="Times New Roman" w:cs="Times New Roman"/>
          <w:color w:val="252525"/>
          <w:sz w:val="28"/>
          <w:szCs w:val="28"/>
          <w:lang w:eastAsia="ru-RU"/>
        </w:rPr>
        <w:t>. Многие родители говорят «нет» слишком быстро, что может мгновенно довести детей до точки кипения. Показывая ребенку, что вы на его стороне, вы сможете предотвратить конфликт. Например, вы можете сказать: «Я хотел(а) бы купить тебе эту игрушку, но, к сожалению, она слишком дорогая» - такое объяснение собственной позиции гораздо лучше, чем короткое резкое «нет».</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u w:val="single"/>
          <w:lang w:eastAsia="ru-RU"/>
        </w:rPr>
        <w:t>Предложите альтернативу</w:t>
      </w:r>
      <w:r w:rsidRPr="00A82FF7">
        <w:rPr>
          <w:rFonts w:ascii="Times New Roman" w:eastAsia="Times New Roman" w:hAnsi="Times New Roman" w:cs="Times New Roman"/>
          <w:b/>
          <w:bCs/>
          <w:i/>
          <w:iCs/>
          <w:color w:val="000000"/>
          <w:sz w:val="28"/>
          <w:szCs w:val="28"/>
          <w:u w:val="single"/>
          <w:lang w:eastAsia="ru-RU"/>
        </w:rPr>
        <w:t>.</w:t>
      </w:r>
      <w:r w:rsidRPr="00A82FF7">
        <w:rPr>
          <w:rFonts w:ascii="Times New Roman" w:eastAsia="Times New Roman" w:hAnsi="Times New Roman" w:cs="Times New Roman"/>
          <w:b/>
          <w:bCs/>
          <w:i/>
          <w:iCs/>
          <w:color w:val="000000"/>
          <w:sz w:val="28"/>
          <w:szCs w:val="28"/>
          <w:lang w:eastAsia="ru-RU"/>
        </w:rPr>
        <w:t> </w:t>
      </w:r>
      <w:r w:rsidRPr="00A82FF7">
        <w:rPr>
          <w:rFonts w:ascii="Times New Roman" w:eastAsia="Times New Roman" w:hAnsi="Times New Roman" w:cs="Times New Roman"/>
          <w:color w:val="000000"/>
          <w:sz w:val="28"/>
          <w:szCs w:val="28"/>
          <w:lang w:eastAsia="ru-RU"/>
        </w:rPr>
        <w:t>Проанализируйте поведение ребенка и те ситуации, в которых он обычно начинает капризничать, и проговаривайте с ним заранее возможные последствия. Например, если вы собираетесь в магазин и знаете, что ребенок может начать требовать купить ему игрушку и закатывать истерику из-за вашего отказа, оговорите с ним заранее, что вы оба будете делать в этой ситуации. Например: «Я собираюсь в магазин. Я могу взять тебя с собой, но только с условием, что ты не будешь просить, чтобы я тебе что-то купила, сегодня у меня нет такой возможности». Если ребенок соглашается, то полезно будет договориться и о том, что будет, если договоренность нарушится. «Если ты все-таки начнешь капризничать, то мне придется больше не брать тебя с собой в магазины (мы с тобой не пойдем в кино, как хотели, и т. п.)». Таким образом вы не только сможете обезопасить себя от детской истерики, но и научите ребенка понимать причинно-следственные связи собственного поведения и делать первые важные выборы в его жизни.</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color w:val="000000"/>
          <w:sz w:val="28"/>
          <w:szCs w:val="28"/>
          <w:lang w:eastAsia="ru-RU"/>
        </w:rPr>
        <w:t>На самом начальном этапе </w:t>
      </w:r>
      <w:r w:rsidRPr="00A82FF7">
        <w:rPr>
          <w:rFonts w:ascii="Times New Roman" w:eastAsia="Times New Roman" w:hAnsi="Times New Roman" w:cs="Times New Roman"/>
          <w:color w:val="000000"/>
          <w:sz w:val="28"/>
          <w:szCs w:val="28"/>
          <w:lang w:eastAsia="ru-RU"/>
        </w:rPr>
        <w:t>зарождения истерики можно попробовать следующее.</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Если вы видите, что малыш капризничает, выясните, чем он недоволен, </w:t>
      </w:r>
      <w:r w:rsidRPr="00A82FF7">
        <w:rPr>
          <w:rFonts w:ascii="Times New Roman" w:eastAsia="Times New Roman" w:hAnsi="Times New Roman" w:cs="Times New Roman"/>
          <w:color w:val="000000"/>
          <w:sz w:val="28"/>
          <w:szCs w:val="28"/>
          <w:u w:val="single"/>
          <w:lang w:eastAsia="ru-RU"/>
        </w:rPr>
        <w:t>постарайтесь устранить причину раздражения, оказать своевременную помощь.</w:t>
      </w:r>
      <w:r w:rsidRPr="00A82FF7">
        <w:rPr>
          <w:rFonts w:ascii="Times New Roman" w:eastAsia="Times New Roman" w:hAnsi="Times New Roman" w:cs="Times New Roman"/>
          <w:color w:val="000000"/>
          <w:sz w:val="28"/>
          <w:szCs w:val="28"/>
          <w:lang w:eastAsia="ru-RU"/>
        </w:rPr>
        <w:t> Обычно разочарования могут подстерегать детей, если они берутся за дела и игры слишком сложные для их пока еще ограниченных способностей. 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u w:val="single"/>
          <w:lang w:eastAsia="ru-RU"/>
        </w:rPr>
        <w:lastRenderedPageBreak/>
        <w:t>Отвлеките</w:t>
      </w:r>
      <w:r w:rsidRPr="00A82FF7">
        <w:rPr>
          <w:rFonts w:ascii="Times New Roman" w:eastAsia="Times New Roman" w:hAnsi="Times New Roman" w:cs="Times New Roman"/>
          <w:color w:val="000000"/>
          <w:sz w:val="28"/>
          <w:szCs w:val="28"/>
          <w:lang w:eastAsia="ru-RU"/>
        </w:rPr>
        <w:t xml:space="preserve"> его - попытайтесь переключить внимание ребенка на какой-то интересный объект: пейзаж, игрушку, книжку </w:t>
      </w:r>
      <w:proofErr w:type="gramStart"/>
      <w:r w:rsidRPr="00A82FF7">
        <w:rPr>
          <w:rFonts w:ascii="Times New Roman" w:eastAsia="Times New Roman" w:hAnsi="Times New Roman" w:cs="Times New Roman"/>
          <w:color w:val="000000"/>
          <w:sz w:val="28"/>
          <w:szCs w:val="28"/>
          <w:lang w:eastAsia="ru-RU"/>
        </w:rPr>
        <w:t>- это</w:t>
      </w:r>
      <w:proofErr w:type="gramEnd"/>
      <w:r w:rsidRPr="00A82FF7">
        <w:rPr>
          <w:rFonts w:ascii="Times New Roman" w:eastAsia="Times New Roman" w:hAnsi="Times New Roman" w:cs="Times New Roman"/>
          <w:color w:val="000000"/>
          <w:sz w:val="28"/>
          <w:szCs w:val="28"/>
          <w:lang w:eastAsia="ru-RU"/>
        </w:rPr>
        <w:t xml:space="preserve"> учит ребенка тому, что он может переключать энергию и переходить к другим занятиям, если ему этого хочется.  Метод отвлекания отлично работает только в том случае, если истерика только-только начинается. Если же истерика уже началась – переключение внимания вряд ли поможет.</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u w:val="single"/>
          <w:lang w:eastAsia="ru-RU"/>
        </w:rPr>
        <w:t>Попробуйте пошутить</w:t>
      </w:r>
      <w:r w:rsidRPr="00A82FF7">
        <w:rPr>
          <w:rFonts w:ascii="Times New Roman" w:eastAsia="Times New Roman" w:hAnsi="Times New Roman" w:cs="Times New Roman"/>
          <w:color w:val="000000"/>
          <w:sz w:val="28"/>
          <w:szCs w:val="28"/>
          <w:lang w:eastAsia="ru-RU"/>
        </w:rPr>
        <w:t>.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i/>
          <w:iCs/>
          <w:color w:val="000000"/>
          <w:sz w:val="28"/>
          <w:szCs w:val="28"/>
          <w:u w:val="single"/>
          <w:lang w:eastAsia="ru-RU"/>
        </w:rPr>
        <w:t>Объясните, что вы не понимаете его, не можете разобрать слов, когда он кричит</w:t>
      </w:r>
      <w:r w:rsidRPr="00A82FF7">
        <w:rPr>
          <w:rFonts w:ascii="Times New Roman" w:eastAsia="Times New Roman" w:hAnsi="Times New Roman" w:cs="Times New Roman"/>
          <w:i/>
          <w:iCs/>
          <w:color w:val="000000"/>
          <w:sz w:val="28"/>
          <w:szCs w:val="28"/>
          <w:lang w:eastAsia="ru-RU"/>
        </w:rPr>
        <w:t>. Попросите его так не делать, а говорить спокойно.</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 Когда истерика уже началась, </w:t>
      </w:r>
      <w:r w:rsidRPr="00A82FF7">
        <w:rPr>
          <w:rFonts w:ascii="Times New Roman" w:eastAsia="Times New Roman" w:hAnsi="Times New Roman" w:cs="Times New Roman"/>
          <w:b/>
          <w:bCs/>
          <w:color w:val="000000"/>
          <w:sz w:val="28"/>
          <w:szCs w:val="28"/>
          <w:lang w:eastAsia="ru-RU"/>
        </w:rPr>
        <w:t>не пытайтесь успокаивать ребенка</w:t>
      </w:r>
      <w:r w:rsidRPr="00A82FF7">
        <w:rPr>
          <w:rFonts w:ascii="Times New Roman" w:eastAsia="Times New Roman" w:hAnsi="Times New Roman" w:cs="Times New Roman"/>
          <w:color w:val="000000"/>
          <w:sz w:val="28"/>
          <w:szCs w:val="28"/>
          <w:lang w:eastAsia="ru-RU"/>
        </w:rPr>
        <w:t>, </w:t>
      </w:r>
      <w:r w:rsidRPr="00A82FF7">
        <w:rPr>
          <w:rFonts w:ascii="Times New Roman" w:eastAsia="Times New Roman" w:hAnsi="Times New Roman" w:cs="Times New Roman"/>
          <w:b/>
          <w:bCs/>
          <w:color w:val="000000"/>
          <w:sz w:val="28"/>
          <w:szCs w:val="28"/>
          <w:lang w:eastAsia="ru-RU"/>
        </w:rPr>
        <w:t>наоборот, демонстрируйте безразличие.</w:t>
      </w:r>
      <w:r w:rsidRPr="00A82FF7">
        <w:rPr>
          <w:rFonts w:ascii="Times New Roman" w:eastAsia="Times New Roman" w:hAnsi="Times New Roman" w:cs="Times New Roman"/>
          <w:b/>
          <w:bCs/>
          <w:i/>
          <w:iCs/>
          <w:color w:val="000000"/>
          <w:sz w:val="28"/>
          <w:szCs w:val="28"/>
          <w:lang w:eastAsia="ru-RU"/>
        </w:rPr>
        <w:t> </w:t>
      </w:r>
      <w:r w:rsidRPr="00A82FF7">
        <w:rPr>
          <w:rFonts w:ascii="Times New Roman" w:eastAsia="Times New Roman" w:hAnsi="Times New Roman" w:cs="Times New Roman"/>
          <w:color w:val="000000"/>
          <w:sz w:val="28"/>
          <w:szCs w:val="28"/>
          <w:lang w:eastAsia="ru-RU"/>
        </w:rPr>
        <w:t>В момент истерики не нужно разговаривать с ребенком. Не пытайтесь во время истерики </w:t>
      </w:r>
      <w:r w:rsidRPr="00A82FF7">
        <w:rPr>
          <w:rFonts w:ascii="Times New Roman" w:eastAsia="Times New Roman" w:hAnsi="Times New Roman" w:cs="Times New Roman"/>
          <w:b/>
          <w:bCs/>
          <w:color w:val="000000"/>
          <w:sz w:val="28"/>
          <w:szCs w:val="28"/>
          <w:lang w:eastAsia="ru-RU"/>
        </w:rPr>
        <w:t>взять ребенка на руки насильно </w:t>
      </w:r>
      <w:r w:rsidRPr="00A82FF7">
        <w:rPr>
          <w:rFonts w:ascii="Times New Roman" w:eastAsia="Times New Roman" w:hAnsi="Times New Roman" w:cs="Times New Roman"/>
          <w:color w:val="000000"/>
          <w:sz w:val="28"/>
          <w:szCs w:val="28"/>
          <w:lang w:eastAsia="ru-RU"/>
        </w:rPr>
        <w:t>или</w:t>
      </w:r>
      <w:r w:rsidRPr="00A82FF7">
        <w:rPr>
          <w:rFonts w:ascii="Times New Roman" w:eastAsia="Times New Roman" w:hAnsi="Times New Roman" w:cs="Times New Roman"/>
          <w:b/>
          <w:bCs/>
          <w:color w:val="000000"/>
          <w:sz w:val="28"/>
          <w:szCs w:val="28"/>
          <w:lang w:eastAsia="ru-RU"/>
        </w:rPr>
        <w:t> поднять его с пола. </w:t>
      </w:r>
      <w:r w:rsidRPr="00A82FF7">
        <w:rPr>
          <w:rFonts w:ascii="Times New Roman" w:eastAsia="Times New Roman" w:hAnsi="Times New Roman" w:cs="Times New Roman"/>
          <w:color w:val="000000"/>
          <w:sz w:val="28"/>
          <w:szCs w:val="28"/>
          <w:lang w:eastAsia="ru-RU"/>
        </w:rPr>
        <w:t>Не уговаривайте его, не ругайте, не кричите – все это будет неэффективно, и даже может стать стимулом к продолжению истерики, поскольку будет являться проявлением внимания, которого ребенок и добивается. Чем больше Вы вокруг него суетитесь – тем продолжительнее будет «концерт». Относитесь к истерикам спокойно, игнорируйте их, насколько это возможно.</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Но в то же время нельзя оставлять ребенка одного. Его отчаяние может усугубиться одиночеством. Будьте рядом, оставайтесь спокойными, занимайтесь своими делами, можно отойти на небольшое расстояние (но так, чтобы оставаться в поле зрения ребенка) или демонстративно отвернуться - постарайтесь переждать вспышку.</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 xml:space="preserve">Да, спокойно стоять и наблюдать, как Ваш малыш буквально разрывается, трудно, но необходимо. Малыш очень быстро поймет, что его истерики не приносят ему желаемого внимания, а значит, незачем тратить на них свои силы. После того, как пик страстей позади, возьмите ребенка на руки, пожалейте, успокойте. Часто малыши не могут самостоятельно выйти из последней стадии </w:t>
      </w:r>
      <w:proofErr w:type="gramStart"/>
      <w:r w:rsidRPr="00A82FF7">
        <w:rPr>
          <w:rFonts w:ascii="Times New Roman" w:eastAsia="Times New Roman" w:hAnsi="Times New Roman" w:cs="Times New Roman"/>
          <w:color w:val="000000"/>
          <w:sz w:val="28"/>
          <w:szCs w:val="28"/>
          <w:lang w:eastAsia="ru-RU"/>
        </w:rPr>
        <w:t>истерики, для того, чтобы</w:t>
      </w:r>
      <w:proofErr w:type="gramEnd"/>
      <w:r w:rsidRPr="00A82FF7">
        <w:rPr>
          <w:rFonts w:ascii="Times New Roman" w:eastAsia="Times New Roman" w:hAnsi="Times New Roman" w:cs="Times New Roman"/>
          <w:color w:val="000000"/>
          <w:sz w:val="28"/>
          <w:szCs w:val="28"/>
          <w:lang w:eastAsia="ru-RU"/>
        </w:rPr>
        <w:t xml:space="preserve"> прекратить плакать, им нужна помощь родителя – не отказывайте ребенку в ласке, даже если он неправ.</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Если истерика произошла в общественном месте, не обращайте внимания на осуждающие или сочувственные взгляды посторонних. </w:t>
      </w:r>
      <w:r w:rsidRPr="00A82FF7">
        <w:rPr>
          <w:rFonts w:ascii="Times New Roman" w:eastAsia="Times New Roman" w:hAnsi="Times New Roman" w:cs="Times New Roman"/>
          <w:b/>
          <w:bCs/>
          <w:color w:val="000000"/>
          <w:sz w:val="28"/>
          <w:szCs w:val="28"/>
          <w:lang w:eastAsia="ru-RU"/>
        </w:rPr>
        <w:t>Если Вы будете потакать капризам ребенка только чтобы избежать скандала на виду у всех, приготовьтесь – Вам придется делать это постоянно.</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 Самое важное правило: важно поддерживать политику нетерпимости к истерикам. Это значит </w:t>
      </w:r>
      <w:r w:rsidRPr="00A82FF7">
        <w:rPr>
          <w:rFonts w:ascii="Times New Roman" w:eastAsia="Times New Roman" w:hAnsi="Times New Roman" w:cs="Times New Roman"/>
          <w:b/>
          <w:bCs/>
          <w:color w:val="000000"/>
          <w:sz w:val="28"/>
          <w:szCs w:val="28"/>
          <w:lang w:eastAsia="ru-RU"/>
        </w:rPr>
        <w:t>не уступать требованиям</w:t>
      </w:r>
      <w:r w:rsidRPr="00A82FF7">
        <w:rPr>
          <w:rFonts w:ascii="Times New Roman" w:eastAsia="Times New Roman" w:hAnsi="Times New Roman" w:cs="Times New Roman"/>
          <w:color w:val="000000"/>
          <w:sz w:val="28"/>
          <w:szCs w:val="28"/>
          <w:lang w:eastAsia="ru-RU"/>
        </w:rPr>
        <w:t> маленького шантажиста ни дома, ни в магазине, ни в детском саду или на детской площадке. Если ребенок устроил истерику, нельзя выполнять то, чего он добивается,</w:t>
      </w:r>
      <w:r w:rsidRPr="00A82FF7">
        <w:rPr>
          <w:rFonts w:ascii="Times New Roman" w:eastAsia="Times New Roman" w:hAnsi="Times New Roman" w:cs="Times New Roman"/>
          <w:b/>
          <w:bCs/>
          <w:color w:val="000000"/>
          <w:sz w:val="28"/>
          <w:szCs w:val="28"/>
          <w:lang w:eastAsia="ru-RU"/>
        </w:rPr>
        <w:t> нельзя отступать</w:t>
      </w:r>
      <w:r w:rsidRPr="00A82FF7">
        <w:rPr>
          <w:rFonts w:ascii="Times New Roman" w:eastAsia="Times New Roman" w:hAnsi="Times New Roman" w:cs="Times New Roman"/>
          <w:color w:val="000000"/>
          <w:sz w:val="28"/>
          <w:szCs w:val="28"/>
          <w:lang w:eastAsia="ru-RU"/>
        </w:rPr>
        <w:t xml:space="preserve"> от своих требований.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При необходимости договоритесь с остальными членами семьи, няней или воспитателем детского сада, чтобы они при истерике Вашего ребенка вели себя точно </w:t>
      </w:r>
      <w:proofErr w:type="gramStart"/>
      <w:r w:rsidRPr="00A82FF7">
        <w:rPr>
          <w:rFonts w:ascii="Times New Roman" w:eastAsia="Times New Roman" w:hAnsi="Times New Roman" w:cs="Times New Roman"/>
          <w:color w:val="000000"/>
          <w:sz w:val="28"/>
          <w:szCs w:val="28"/>
          <w:lang w:eastAsia="ru-RU"/>
        </w:rPr>
        <w:t>также</w:t>
      </w:r>
      <w:proofErr w:type="gramEnd"/>
      <w:r w:rsidRPr="00A82FF7">
        <w:rPr>
          <w:rFonts w:ascii="Times New Roman" w:eastAsia="Times New Roman" w:hAnsi="Times New Roman" w:cs="Times New Roman"/>
          <w:color w:val="000000"/>
          <w:sz w:val="28"/>
          <w:szCs w:val="28"/>
          <w:lang w:eastAsia="ru-RU"/>
        </w:rPr>
        <w:t xml:space="preserve"> как и Вы. </w:t>
      </w:r>
      <w:r w:rsidRPr="00A82FF7">
        <w:rPr>
          <w:rFonts w:ascii="Times New Roman" w:eastAsia="Times New Roman" w:hAnsi="Times New Roman" w:cs="Times New Roman"/>
          <w:color w:val="000000"/>
          <w:sz w:val="28"/>
          <w:szCs w:val="28"/>
          <w:lang w:eastAsia="ru-RU"/>
        </w:rPr>
        <w:lastRenderedPageBreak/>
        <w:t>Когда ребенок поймет, что его истерики не действуют ни на кого, он прекратит их использовать.</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 «Я знаю, что ты чувствуешь» - </w:t>
      </w:r>
      <w:r w:rsidRPr="00A82FF7">
        <w:rPr>
          <w:rFonts w:ascii="Times New Roman" w:eastAsia="Times New Roman" w:hAnsi="Times New Roman" w:cs="Times New Roman"/>
          <w:b/>
          <w:bCs/>
          <w:color w:val="000000"/>
          <w:sz w:val="28"/>
          <w:szCs w:val="28"/>
          <w:lang w:eastAsia="ru-RU"/>
        </w:rPr>
        <w:t>назовите эмоции и чувства, испытываемые ребенком.</w:t>
      </w:r>
      <w:r w:rsidRPr="00A82FF7">
        <w:rPr>
          <w:rFonts w:ascii="Times New Roman" w:eastAsia="Times New Roman" w:hAnsi="Times New Roman" w:cs="Times New Roman"/>
          <w:color w:val="000000"/>
          <w:sz w:val="28"/>
          <w:szCs w:val="28"/>
          <w:lang w:eastAsia="ru-RU"/>
        </w:rPr>
        <w:t> Маленьким детям очень сложно понять, что с ними происходит. Они еще не знакомы с собственными чувствами, и им самим сложно их выдерживать. Важно, чтобы вы помогли ребенку дать название его переживаниям: «Я вижу ты сейчас злишься за то, что я не купил(а) тебе игрушку, которую ты очень хотел» или "мне кажется, ты устала”. Стоит малышу научиться объяснять то, что он переживает, его эмоции будут снижать свой накал. </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Истерика у ребенка – это знак того, что он не справляется со своими чувствами. Важно понимать, что он не просто пытается таким образом добиться своей цели, но действительно испытывает огромное эмоциональное напряжение. Это поможет вам не раздражаться на него, а объединить свои усилия в борьбе с истерикой. Важно выразить свое сочувствие и понимание. Например, вы можете сказать, что тоже злитесь, когда не получаете то, что хотите. Но злиться можно по-разному, не все формы выражения чувств красивы, полезны и действенны.</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 </w:t>
      </w:r>
      <w:r w:rsidRPr="00A82FF7">
        <w:rPr>
          <w:rFonts w:ascii="Times New Roman" w:eastAsia="Times New Roman" w:hAnsi="Times New Roman" w:cs="Times New Roman"/>
          <w:b/>
          <w:bCs/>
          <w:color w:val="000000"/>
          <w:sz w:val="28"/>
          <w:szCs w:val="28"/>
          <w:lang w:eastAsia="ru-RU"/>
        </w:rPr>
        <w:t>Не наказывайте ребенка за истерику</w:t>
      </w:r>
      <w:r w:rsidRPr="00A82FF7">
        <w:rPr>
          <w:rFonts w:ascii="Times New Roman" w:eastAsia="Times New Roman" w:hAnsi="Times New Roman" w:cs="Times New Roman"/>
          <w:color w:val="000000"/>
          <w:sz w:val="28"/>
          <w:szCs w:val="28"/>
          <w:lang w:eastAsia="ru-RU"/>
        </w:rPr>
        <w:t>. После того, как ребенок успокоился, обсудите с ним его истерику, поговорите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 Объясните малышу, что Вы его все равно любите и Вам не нравится не он сам, а его поведение. Ребенок должен научиться понимать, что свои чувства и желания можно и нужно выражать цивилизованно.</w:t>
      </w:r>
    </w:p>
    <w:p w:rsidR="00A82FF7" w:rsidRPr="00A82FF7" w:rsidRDefault="00A82FF7" w:rsidP="00A82FF7">
      <w:pPr>
        <w:shd w:val="clear" w:color="auto" w:fill="FFFFFF"/>
        <w:spacing w:after="0" w:line="240" w:lineRule="auto"/>
        <w:ind w:firstLine="709"/>
        <w:jc w:val="both"/>
        <w:outlineLvl w:val="1"/>
        <w:rPr>
          <w:rFonts w:ascii="Times New Roman" w:eastAsia="Times New Roman" w:hAnsi="Times New Roman" w:cs="Times New Roman"/>
          <w:color w:val="252525"/>
          <w:sz w:val="28"/>
          <w:szCs w:val="28"/>
          <w:lang w:eastAsia="ru-RU"/>
        </w:rPr>
      </w:pPr>
      <w:r w:rsidRPr="00A82FF7">
        <w:rPr>
          <w:rFonts w:ascii="Times New Roman" w:eastAsia="Times New Roman" w:hAnsi="Times New Roman" w:cs="Times New Roman"/>
          <w:color w:val="252525"/>
          <w:sz w:val="28"/>
          <w:szCs w:val="28"/>
          <w:lang w:eastAsia="ru-RU"/>
        </w:rPr>
        <w:t>Включайте ребенка в борьбу с истерикой - придумайте вместе с ребенком шутливое название того, что с ним происходит: на него напала злючка, пришла тетя Истерика. Это позволит ребенку переключить свое внимание и увидеть в вас друга вместо обидчика.</w:t>
      </w:r>
    </w:p>
    <w:p w:rsidR="00A82FF7" w:rsidRPr="00A82FF7" w:rsidRDefault="00A82FF7" w:rsidP="00A82FF7">
      <w:pPr>
        <w:spacing w:after="0" w:line="240" w:lineRule="auto"/>
        <w:ind w:firstLine="709"/>
        <w:jc w:val="both"/>
        <w:rPr>
          <w:rFonts w:ascii="Times New Roman" w:eastAsia="Times New Roman" w:hAnsi="Times New Roman" w:cs="Times New Roman"/>
          <w:sz w:val="28"/>
          <w:szCs w:val="28"/>
          <w:lang w:eastAsia="ru-RU"/>
        </w:rPr>
      </w:pPr>
      <w:r w:rsidRPr="00A82FF7">
        <w:rPr>
          <w:rFonts w:ascii="Times New Roman" w:eastAsia="Times New Roman" w:hAnsi="Times New Roman" w:cs="Times New Roman"/>
          <w:color w:val="252525"/>
          <w:sz w:val="28"/>
          <w:szCs w:val="28"/>
          <w:shd w:val="clear" w:color="auto" w:fill="FFFFFF"/>
          <w:lang w:eastAsia="ru-RU"/>
        </w:rPr>
        <w:t> </w:t>
      </w:r>
    </w:p>
    <w:p w:rsidR="00A82FF7" w:rsidRPr="00A82FF7" w:rsidRDefault="00A82FF7" w:rsidP="00A82FF7">
      <w:pPr>
        <w:shd w:val="clear" w:color="auto" w:fill="FFFFFF"/>
        <w:spacing w:after="0" w:line="240" w:lineRule="auto"/>
        <w:ind w:firstLine="709"/>
        <w:jc w:val="both"/>
        <w:outlineLvl w:val="1"/>
        <w:rPr>
          <w:rFonts w:ascii="Times New Roman" w:eastAsia="Times New Roman" w:hAnsi="Times New Roman" w:cs="Times New Roman"/>
          <w:color w:val="252525"/>
          <w:sz w:val="28"/>
          <w:szCs w:val="28"/>
          <w:lang w:eastAsia="ru-RU"/>
        </w:rPr>
      </w:pPr>
      <w:r w:rsidRPr="00A82FF7">
        <w:rPr>
          <w:rFonts w:ascii="Times New Roman" w:eastAsia="Times New Roman" w:hAnsi="Times New Roman" w:cs="Times New Roman"/>
          <w:color w:val="252525"/>
          <w:sz w:val="28"/>
          <w:szCs w:val="28"/>
          <w:lang w:eastAsia="ru-RU"/>
        </w:rPr>
        <w:t xml:space="preserve">Ребенок может чувствовать себя ужасно после того, как сделает что-то плохое или неправильное, и это уже само по себе наказание. Позвольте ребенку загладить свою вину. Если вы позволите ребенку сделать что-то, символически искупающее его проступки, тем самым вы </w:t>
      </w:r>
      <w:proofErr w:type="spellStart"/>
      <w:r w:rsidRPr="00A82FF7">
        <w:rPr>
          <w:rFonts w:ascii="Times New Roman" w:eastAsia="Times New Roman" w:hAnsi="Times New Roman" w:cs="Times New Roman"/>
          <w:color w:val="252525"/>
          <w:sz w:val="28"/>
          <w:szCs w:val="28"/>
          <w:lang w:eastAsia="ru-RU"/>
        </w:rPr>
        <w:t>невербально</w:t>
      </w:r>
      <w:proofErr w:type="spellEnd"/>
      <w:r w:rsidRPr="00A82FF7">
        <w:rPr>
          <w:rFonts w:ascii="Times New Roman" w:eastAsia="Times New Roman" w:hAnsi="Times New Roman" w:cs="Times New Roman"/>
          <w:color w:val="252525"/>
          <w:sz w:val="28"/>
          <w:szCs w:val="28"/>
          <w:lang w:eastAsia="ru-RU"/>
        </w:rPr>
        <w:t xml:space="preserve"> сообщите ему, что он действительно был неправ, но что вы готовы принять его извинения – это позволит вам обоим двигаться дальше.</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lang w:eastAsia="ru-RU"/>
        </w:rPr>
        <w:t>- Не нужно забывать, что состоянием, способствующим детской истерике, является усталость. Старайтесь вовремя укладывать малыша и на дневной, и на ночной сон, </w:t>
      </w:r>
      <w:r w:rsidRPr="00A82FF7">
        <w:rPr>
          <w:rFonts w:ascii="Times New Roman" w:eastAsia="Times New Roman" w:hAnsi="Times New Roman" w:cs="Times New Roman"/>
          <w:b/>
          <w:bCs/>
          <w:color w:val="000000"/>
          <w:sz w:val="28"/>
          <w:szCs w:val="28"/>
          <w:lang w:eastAsia="ru-RU"/>
        </w:rPr>
        <w:t>не допускайте переутомления.</w:t>
      </w:r>
      <w:r w:rsidRPr="00A82FF7">
        <w:rPr>
          <w:rFonts w:ascii="Times New Roman" w:eastAsia="Times New Roman" w:hAnsi="Times New Roman" w:cs="Times New Roman"/>
          <w:color w:val="000000"/>
          <w:sz w:val="28"/>
          <w:szCs w:val="28"/>
          <w:lang w:eastAsia="ru-RU"/>
        </w:rPr>
        <w:t>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i/>
          <w:iCs/>
          <w:color w:val="000000"/>
          <w:sz w:val="28"/>
          <w:szCs w:val="28"/>
          <w:lang w:eastAsia="ru-RU"/>
        </w:rPr>
        <w:lastRenderedPageBreak/>
        <w:t>Помните, что истерики у детей – явление временное и со временем оно бесследно исчезает,</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i/>
          <w:iCs/>
          <w:color w:val="000000"/>
          <w:sz w:val="28"/>
          <w:szCs w:val="28"/>
          <w:lang w:eastAsia="ru-RU"/>
        </w:rPr>
        <w:t>так как ребенок уже в состоянии выразить свои чувства и эмоции.</w:t>
      </w: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i/>
          <w:iCs/>
          <w:color w:val="000000"/>
          <w:sz w:val="28"/>
          <w:szCs w:val="28"/>
          <w:lang w:eastAsia="ru-RU"/>
        </w:rPr>
        <w:t>Поэтому наберитесь терпения и по мере взросления ребенка объясняйте,</w:t>
      </w:r>
      <w:r w:rsidR="00CA0B09">
        <w:rPr>
          <w:rFonts w:ascii="Times New Roman" w:eastAsia="Times New Roman" w:hAnsi="Times New Roman" w:cs="Times New Roman"/>
          <w:b/>
          <w:bCs/>
          <w:i/>
          <w:iCs/>
          <w:color w:val="000000"/>
          <w:sz w:val="28"/>
          <w:szCs w:val="28"/>
          <w:lang w:eastAsia="ru-RU"/>
        </w:rPr>
        <w:t xml:space="preserve"> </w:t>
      </w:r>
      <w:r w:rsidRPr="00A82FF7">
        <w:rPr>
          <w:rFonts w:ascii="Times New Roman" w:eastAsia="Times New Roman" w:hAnsi="Times New Roman" w:cs="Times New Roman"/>
          <w:b/>
          <w:bCs/>
          <w:i/>
          <w:iCs/>
          <w:color w:val="000000"/>
          <w:sz w:val="28"/>
          <w:szCs w:val="28"/>
          <w:lang w:eastAsia="ru-RU"/>
        </w:rPr>
        <w:t xml:space="preserve">что истерика </w:t>
      </w:r>
      <w:r w:rsidR="00CA0B09">
        <w:rPr>
          <w:rFonts w:ascii="Times New Roman" w:eastAsia="Times New Roman" w:hAnsi="Times New Roman" w:cs="Times New Roman"/>
          <w:b/>
          <w:bCs/>
          <w:i/>
          <w:iCs/>
          <w:color w:val="000000"/>
          <w:sz w:val="28"/>
          <w:szCs w:val="28"/>
          <w:lang w:eastAsia="ru-RU"/>
        </w:rPr>
        <w:t>-</w:t>
      </w:r>
      <w:r w:rsidRPr="00A82FF7">
        <w:rPr>
          <w:rFonts w:ascii="Times New Roman" w:eastAsia="Times New Roman" w:hAnsi="Times New Roman" w:cs="Times New Roman"/>
          <w:b/>
          <w:bCs/>
          <w:i/>
          <w:iCs/>
          <w:color w:val="000000"/>
          <w:sz w:val="28"/>
          <w:szCs w:val="28"/>
          <w:lang w:eastAsia="ru-RU"/>
        </w:rPr>
        <w:t xml:space="preserve"> бездейственный способ поведения.</w:t>
      </w:r>
    </w:p>
    <w:p w:rsidR="00CA0B09" w:rsidRDefault="00CA0B09" w:rsidP="00A82FF7">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p>
    <w:p w:rsidR="00A82FF7" w:rsidRPr="00A82FF7" w:rsidRDefault="00A82FF7" w:rsidP="00A82F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color w:val="000000"/>
          <w:sz w:val="28"/>
          <w:szCs w:val="28"/>
          <w:u w:val="single"/>
          <w:lang w:eastAsia="ru-RU"/>
        </w:rPr>
        <w:t>Советы</w:t>
      </w:r>
    </w:p>
    <w:p w:rsidR="00A82FF7" w:rsidRPr="00A82FF7" w:rsidRDefault="00A82FF7" w:rsidP="00A82FF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color w:val="000000"/>
          <w:sz w:val="28"/>
          <w:szCs w:val="28"/>
          <w:lang w:eastAsia="ru-RU"/>
        </w:rPr>
        <w:t>Научите ребенка выражать эмоции словами. </w:t>
      </w:r>
      <w:r w:rsidRPr="00A82FF7">
        <w:rPr>
          <w:rFonts w:ascii="Times New Roman" w:eastAsia="Times New Roman" w:hAnsi="Times New Roman" w:cs="Times New Roman"/>
          <w:color w:val="000000"/>
          <w:sz w:val="28"/>
          <w:szCs w:val="28"/>
          <w:lang w:eastAsia="ru-RU"/>
        </w:rPr>
        <w:t>Совсем не гневаться и не раздражаться, как любой другой нормальный человек, ваш ребенок не может. Нужно просто научить его правильно излагать свой гнев или раздражение.</w:t>
      </w:r>
    </w:p>
    <w:p w:rsidR="00A82FF7" w:rsidRPr="00A82FF7" w:rsidRDefault="00A82FF7" w:rsidP="00A82FF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color w:val="000000"/>
          <w:sz w:val="28"/>
          <w:szCs w:val="28"/>
          <w:lang w:eastAsia="ru-RU"/>
        </w:rPr>
        <w:t>Ребенка, склонного к истерическим приступам, не стоит чрезмерно опекать, холить и лелеять, лучше всего как можно раньше отдать его в детский сад. </w:t>
      </w:r>
      <w:r w:rsidRPr="00A82FF7">
        <w:rPr>
          <w:rFonts w:ascii="Times New Roman" w:eastAsia="Times New Roman" w:hAnsi="Times New Roman" w:cs="Times New Roman"/>
          <w:color w:val="000000"/>
          <w:sz w:val="28"/>
          <w:szCs w:val="28"/>
          <w:lang w:eastAsia="ru-RU"/>
        </w:rPr>
        <w:t xml:space="preserve">Там, говорит </w:t>
      </w:r>
      <w:proofErr w:type="spellStart"/>
      <w:r w:rsidRPr="00A82FF7">
        <w:rPr>
          <w:rFonts w:ascii="Times New Roman" w:eastAsia="Times New Roman" w:hAnsi="Times New Roman" w:cs="Times New Roman"/>
          <w:color w:val="000000"/>
          <w:sz w:val="28"/>
          <w:szCs w:val="28"/>
          <w:lang w:eastAsia="ru-RU"/>
        </w:rPr>
        <w:t>Комаровский</w:t>
      </w:r>
      <w:proofErr w:type="spellEnd"/>
      <w:r w:rsidRPr="00A82FF7">
        <w:rPr>
          <w:rFonts w:ascii="Times New Roman" w:eastAsia="Times New Roman" w:hAnsi="Times New Roman" w:cs="Times New Roman"/>
          <w:color w:val="000000"/>
          <w:sz w:val="28"/>
          <w:szCs w:val="28"/>
          <w:lang w:eastAsia="ru-RU"/>
        </w:rPr>
        <w:t xml:space="preserve">, приступы обычно не происходят вообще по причине отсутствия постоянных и впечатлительных зрителей истерик </w:t>
      </w:r>
      <w:r w:rsidR="00CA0B09">
        <w:rPr>
          <w:rFonts w:ascii="Times New Roman" w:eastAsia="Times New Roman" w:hAnsi="Times New Roman" w:cs="Times New Roman"/>
          <w:color w:val="000000"/>
          <w:sz w:val="28"/>
          <w:szCs w:val="28"/>
          <w:lang w:eastAsia="ru-RU"/>
        </w:rPr>
        <w:t>-</w:t>
      </w:r>
      <w:r w:rsidRPr="00A82FF7">
        <w:rPr>
          <w:rFonts w:ascii="Times New Roman" w:eastAsia="Times New Roman" w:hAnsi="Times New Roman" w:cs="Times New Roman"/>
          <w:color w:val="000000"/>
          <w:sz w:val="28"/>
          <w:szCs w:val="28"/>
          <w:lang w:eastAsia="ru-RU"/>
        </w:rPr>
        <w:t xml:space="preserve"> мамы и папы.</w:t>
      </w:r>
    </w:p>
    <w:p w:rsidR="00A82FF7" w:rsidRPr="00A82FF7" w:rsidRDefault="00A82FF7" w:rsidP="00A82FF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color w:val="000000"/>
          <w:sz w:val="28"/>
          <w:szCs w:val="28"/>
          <w:lang w:eastAsia="ru-RU"/>
        </w:rPr>
        <w:t>Истерические приступы можно научиться предвидеть и контролировать.</w:t>
      </w:r>
      <w:r w:rsidRPr="00A82FF7">
        <w:rPr>
          <w:rFonts w:ascii="Times New Roman" w:eastAsia="Times New Roman" w:hAnsi="Times New Roman" w:cs="Times New Roman"/>
          <w:color w:val="000000"/>
          <w:sz w:val="28"/>
          <w:szCs w:val="28"/>
          <w:lang w:eastAsia="ru-RU"/>
        </w:rPr>
        <w:t xml:space="preserve"> Для этого родителям нужно внимательно понаблюдать, когда обычно начинается истерика. Ребенок может быть </w:t>
      </w:r>
      <w:proofErr w:type="spellStart"/>
      <w:r w:rsidRPr="00A82FF7">
        <w:rPr>
          <w:rFonts w:ascii="Times New Roman" w:eastAsia="Times New Roman" w:hAnsi="Times New Roman" w:cs="Times New Roman"/>
          <w:color w:val="000000"/>
          <w:sz w:val="28"/>
          <w:szCs w:val="28"/>
          <w:lang w:eastAsia="ru-RU"/>
        </w:rPr>
        <w:t>невыспавшимся</w:t>
      </w:r>
      <w:proofErr w:type="spellEnd"/>
      <w:r w:rsidRPr="00A82FF7">
        <w:rPr>
          <w:rFonts w:ascii="Times New Roman" w:eastAsia="Times New Roman" w:hAnsi="Times New Roman" w:cs="Times New Roman"/>
          <w:color w:val="000000"/>
          <w:sz w:val="28"/>
          <w:szCs w:val="28"/>
          <w:lang w:eastAsia="ru-RU"/>
        </w:rPr>
        <w:t>, голодным или он не терпит, когда его начинают торопить. Старайтесь обходить потенциальные «конфликтные» ситуации стороной.</w:t>
      </w:r>
    </w:p>
    <w:p w:rsidR="00A82FF7" w:rsidRPr="00A82FF7" w:rsidRDefault="00A82FF7" w:rsidP="00A82FF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color w:val="000000"/>
          <w:sz w:val="28"/>
          <w:szCs w:val="28"/>
          <w:lang w:eastAsia="ru-RU"/>
        </w:rPr>
        <w:t xml:space="preserve">При первых признаках начинающейся истерики нужно постараться отвлечь </w:t>
      </w:r>
      <w:proofErr w:type="spellStart"/>
      <w:proofErr w:type="gramStart"/>
      <w:r w:rsidRPr="00A82FF7">
        <w:rPr>
          <w:rFonts w:ascii="Times New Roman" w:eastAsia="Times New Roman" w:hAnsi="Times New Roman" w:cs="Times New Roman"/>
          <w:b/>
          <w:bCs/>
          <w:color w:val="000000"/>
          <w:sz w:val="28"/>
          <w:szCs w:val="28"/>
          <w:lang w:eastAsia="ru-RU"/>
        </w:rPr>
        <w:t>ребенка.</w:t>
      </w:r>
      <w:r w:rsidRPr="00A82FF7">
        <w:rPr>
          <w:rFonts w:ascii="Times New Roman" w:eastAsia="Times New Roman" w:hAnsi="Times New Roman" w:cs="Times New Roman"/>
          <w:color w:val="000000"/>
          <w:sz w:val="28"/>
          <w:szCs w:val="28"/>
          <w:lang w:eastAsia="ru-RU"/>
        </w:rPr>
        <w:t>Обычно</w:t>
      </w:r>
      <w:proofErr w:type="spellEnd"/>
      <w:proofErr w:type="gramEnd"/>
      <w:r w:rsidRPr="00A82FF7">
        <w:rPr>
          <w:rFonts w:ascii="Times New Roman" w:eastAsia="Times New Roman" w:hAnsi="Times New Roman" w:cs="Times New Roman"/>
          <w:color w:val="000000"/>
          <w:sz w:val="28"/>
          <w:szCs w:val="28"/>
          <w:lang w:eastAsia="ru-RU"/>
        </w:rPr>
        <w:t xml:space="preserve">, говорит </w:t>
      </w:r>
      <w:proofErr w:type="spellStart"/>
      <w:r w:rsidRPr="00A82FF7">
        <w:rPr>
          <w:rFonts w:ascii="Times New Roman" w:eastAsia="Times New Roman" w:hAnsi="Times New Roman" w:cs="Times New Roman"/>
          <w:color w:val="000000"/>
          <w:sz w:val="28"/>
          <w:szCs w:val="28"/>
          <w:lang w:eastAsia="ru-RU"/>
        </w:rPr>
        <w:t>Комаровский</w:t>
      </w:r>
      <w:proofErr w:type="spellEnd"/>
      <w:r w:rsidRPr="00A82FF7">
        <w:rPr>
          <w:rFonts w:ascii="Times New Roman" w:eastAsia="Times New Roman" w:hAnsi="Times New Roman" w:cs="Times New Roman"/>
          <w:color w:val="000000"/>
          <w:sz w:val="28"/>
          <w:szCs w:val="28"/>
          <w:lang w:eastAsia="ru-RU"/>
        </w:rPr>
        <w:t>, такое довольно успешно «срабатывает» с детьми до трех лет. С ребятами постарше это будет более сложно.</w:t>
      </w:r>
    </w:p>
    <w:p w:rsidR="00A82FF7" w:rsidRPr="00A82FF7" w:rsidRDefault="00A82FF7" w:rsidP="00A82FF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82FF7">
        <w:rPr>
          <w:rFonts w:ascii="Times New Roman" w:eastAsia="Times New Roman" w:hAnsi="Times New Roman" w:cs="Times New Roman"/>
          <w:b/>
          <w:bCs/>
          <w:color w:val="000000"/>
          <w:sz w:val="28"/>
          <w:szCs w:val="28"/>
          <w:lang w:eastAsia="ru-RU"/>
        </w:rPr>
        <w:t>Если ваш ребенок склонен задерживать дыхание при истерике, ничего особо страшного в этом нет. </w:t>
      </w:r>
      <w:proofErr w:type="spellStart"/>
      <w:r w:rsidRPr="00A82FF7">
        <w:rPr>
          <w:rFonts w:ascii="Times New Roman" w:eastAsia="Times New Roman" w:hAnsi="Times New Roman" w:cs="Times New Roman"/>
          <w:color w:val="000000"/>
          <w:sz w:val="28"/>
          <w:szCs w:val="28"/>
          <w:lang w:eastAsia="ru-RU"/>
        </w:rPr>
        <w:t>Комаровский</w:t>
      </w:r>
      <w:proofErr w:type="spellEnd"/>
      <w:r w:rsidRPr="00A82FF7">
        <w:rPr>
          <w:rFonts w:ascii="Times New Roman" w:eastAsia="Times New Roman" w:hAnsi="Times New Roman" w:cs="Times New Roman"/>
          <w:color w:val="000000"/>
          <w:sz w:val="28"/>
          <w:szCs w:val="28"/>
          <w:lang w:eastAsia="ru-RU"/>
        </w:rPr>
        <w:t xml:space="preserve"> говорит, что для того, чтобы наладить дыхание, нужно всего лишь дунуть в лицо малышу, и он обязательно рефлекторно сделает вдох.</w:t>
      </w:r>
    </w:p>
    <w:p w:rsidR="001F5613" w:rsidRPr="00A85050" w:rsidRDefault="001F5613" w:rsidP="001F5613">
      <w:pPr>
        <w:jc w:val="center"/>
        <w:rPr>
          <w:rFonts w:ascii="Times New Roman" w:hAnsi="Times New Roman" w:cs="Times New Roman"/>
          <w:sz w:val="28"/>
          <w:szCs w:val="28"/>
        </w:rPr>
      </w:pPr>
      <w:bookmarkStart w:id="0" w:name="_GoBack"/>
      <w:bookmarkEnd w:id="0"/>
    </w:p>
    <w:sectPr w:rsidR="001F5613" w:rsidRPr="00A85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2DC"/>
    <w:multiLevelType w:val="multilevel"/>
    <w:tmpl w:val="AF86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2D60"/>
    <w:multiLevelType w:val="multilevel"/>
    <w:tmpl w:val="01C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13"/>
    <w:rsid w:val="001F5613"/>
    <w:rsid w:val="004C59D9"/>
    <w:rsid w:val="00846073"/>
    <w:rsid w:val="00855C21"/>
    <w:rsid w:val="00866D88"/>
    <w:rsid w:val="00A82FF7"/>
    <w:rsid w:val="00B64C45"/>
    <w:rsid w:val="00CA0B09"/>
    <w:rsid w:val="00ED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B1CD"/>
  <w15:chartTrackingRefBased/>
  <w15:docId w15:val="{93399C6E-B015-456F-A81D-F12A1B83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613"/>
  </w:style>
  <w:style w:type="paragraph" w:styleId="2">
    <w:name w:val="heading 2"/>
    <w:basedOn w:val="a"/>
    <w:link w:val="20"/>
    <w:uiPriority w:val="9"/>
    <w:qFormat/>
    <w:rsid w:val="00A82F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FF7"/>
    <w:rPr>
      <w:b/>
      <w:bCs/>
    </w:rPr>
  </w:style>
  <w:style w:type="paragraph" w:customStyle="1" w:styleId="western">
    <w:name w:val="western"/>
    <w:basedOn w:val="a"/>
    <w:rsid w:val="00A82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82FF7"/>
    <w:rPr>
      <w:rFonts w:ascii="Times New Roman" w:eastAsia="Times New Roman" w:hAnsi="Times New Roman" w:cs="Times New Roman"/>
      <w:b/>
      <w:bCs/>
      <w:sz w:val="36"/>
      <w:szCs w:val="36"/>
      <w:lang w:eastAsia="ru-RU"/>
    </w:rPr>
  </w:style>
  <w:style w:type="character" w:styleId="a5">
    <w:name w:val="Emphasis"/>
    <w:basedOn w:val="a0"/>
    <w:uiPriority w:val="20"/>
    <w:qFormat/>
    <w:rsid w:val="00A82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2712">
      <w:bodyDiv w:val="1"/>
      <w:marLeft w:val="0"/>
      <w:marRight w:val="0"/>
      <w:marTop w:val="0"/>
      <w:marBottom w:val="0"/>
      <w:divBdr>
        <w:top w:val="none" w:sz="0" w:space="0" w:color="auto"/>
        <w:left w:val="none" w:sz="0" w:space="0" w:color="auto"/>
        <w:bottom w:val="none" w:sz="0" w:space="0" w:color="auto"/>
        <w:right w:val="none" w:sz="0" w:space="0" w:color="auto"/>
      </w:divBdr>
    </w:div>
    <w:div w:id="1029648195">
      <w:bodyDiv w:val="1"/>
      <w:marLeft w:val="0"/>
      <w:marRight w:val="0"/>
      <w:marTop w:val="0"/>
      <w:marBottom w:val="0"/>
      <w:divBdr>
        <w:top w:val="none" w:sz="0" w:space="0" w:color="auto"/>
        <w:left w:val="none" w:sz="0" w:space="0" w:color="auto"/>
        <w:bottom w:val="none" w:sz="0" w:space="0" w:color="auto"/>
        <w:right w:val="none" w:sz="0" w:space="0" w:color="auto"/>
      </w:divBdr>
    </w:div>
    <w:div w:id="18958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Грязнова</dc:creator>
  <cp:keywords/>
  <dc:description/>
  <cp:lastModifiedBy>Юлия Грязнова</cp:lastModifiedBy>
  <cp:revision>7</cp:revision>
  <dcterms:created xsi:type="dcterms:W3CDTF">2022-12-13T06:46:00Z</dcterms:created>
  <dcterms:modified xsi:type="dcterms:W3CDTF">2022-12-13T07:03:00Z</dcterms:modified>
</cp:coreProperties>
</file>